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rFonts w:eastAsiaTheme="minorHAnsi"/>
          <w:sz w:val="2"/>
          <w:lang w:val="en-GB"/>
        </w:rPr>
        <w:id w:val="-542821486"/>
        <w:docPartObj>
          <w:docPartGallery w:val="Cover Pages"/>
          <w:docPartUnique/>
        </w:docPartObj>
      </w:sdtPr>
      <w:sdtEndPr>
        <w:rPr>
          <w:sz w:val="22"/>
        </w:rPr>
      </w:sdtEndPr>
      <w:sdtContent>
        <w:p w14:paraId="566DC107" w14:textId="77777777" w:rsidR="00A32FBC" w:rsidRDefault="00A32FBC">
          <w:pPr>
            <w:pStyle w:val="NoSpacing"/>
            <w:rPr>
              <w:sz w:val="2"/>
            </w:rPr>
          </w:pPr>
        </w:p>
        <w:p w14:paraId="566DC108" w14:textId="77777777" w:rsidR="00A32FBC" w:rsidRDefault="0047447F">
          <w:r>
            <w:rPr>
              <w:noProof/>
              <w:lang w:val="en-IE" w:eastAsia="en-IE"/>
            </w:rPr>
            <mc:AlternateContent>
              <mc:Choice Requires="wps">
                <w:drawing>
                  <wp:anchor distT="0" distB="0" distL="114300" distR="114300" simplePos="0" relativeHeight="251661312" behindDoc="0" locked="0" layoutInCell="1" allowOverlap="1" wp14:anchorId="566DC263" wp14:editId="566DC264">
                    <wp:simplePos x="0" y="0"/>
                    <wp:positionH relativeFrom="page">
                      <wp:align>center</wp:align>
                    </wp:positionH>
                    <wp:positionV relativeFrom="margin">
                      <wp:align>top</wp:align>
                    </wp:positionV>
                    <wp:extent cx="5783580" cy="1246505"/>
                    <wp:effectExtent l="0" t="0" r="0" b="0"/>
                    <wp:wrapNone/>
                    <wp:docPr id="6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83580" cy="12465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heme="majorHAnsi" w:eastAsiaTheme="majorEastAsia" w:hAnsiTheme="majorHAnsi" w:cstheme="majorBidi"/>
                                    <w:caps/>
                                    <w:color w:val="548DD4" w:themeColor="text2" w:themeTint="99"/>
                                    <w:sz w:val="64"/>
                                    <w:szCs w:val="64"/>
                                  </w:rPr>
                                  <w:alias w:val="Title"/>
                                  <w:tag w:val=""/>
                                  <w:id w:val="797192764"/>
                                  <w:dataBinding w:prefixMappings="xmlns:ns0='http://purl.org/dc/elements/1.1/' xmlns:ns1='http://schemas.openxmlformats.org/package/2006/metadata/core-properties' " w:xpath="/ns1:coreProperties[1]/ns0:title[1]" w:storeItemID="{6C3C8BC8-F283-45AE-878A-BAB7291924A1}"/>
                                  <w:text/>
                                </w:sdtPr>
                                <w:sdtEndPr>
                                  <w:rPr>
                                    <w:sz w:val="68"/>
                                    <w:szCs w:val="68"/>
                                  </w:rPr>
                                </w:sdtEndPr>
                                <w:sdtContent>
                                  <w:p w14:paraId="566DC269" w14:textId="77777777" w:rsidR="006870D3" w:rsidRDefault="006870D3">
                                    <w:pPr>
                                      <w:pStyle w:val="NoSpacing"/>
                                      <w:rPr>
                                        <w:rFonts w:asciiTheme="majorHAnsi" w:eastAsiaTheme="majorEastAsia" w:hAnsiTheme="majorHAnsi" w:cstheme="majorBidi"/>
                                        <w:caps/>
                                        <w:color w:val="548DD4" w:themeColor="text2" w:themeTint="99"/>
                                        <w:sz w:val="68"/>
                                        <w:szCs w:val="68"/>
                                      </w:rPr>
                                    </w:pPr>
                                    <w:r>
                                      <w:rPr>
                                        <w:rFonts w:asciiTheme="majorHAnsi" w:eastAsiaTheme="majorEastAsia" w:hAnsiTheme="majorHAnsi" w:cstheme="majorBidi"/>
                                        <w:caps/>
                                        <w:color w:val="548DD4" w:themeColor="text2" w:themeTint="99"/>
                                        <w:sz w:val="64"/>
                                        <w:szCs w:val="64"/>
                                      </w:rPr>
                                      <w:t>Coronavirus 19</w:t>
                                    </w:r>
                                  </w:p>
                                </w:sdtContent>
                              </w:sdt>
                              <w:p w14:paraId="566DC26A" w14:textId="77777777" w:rsidR="006870D3" w:rsidRDefault="00040581">
                                <w:pPr>
                                  <w:pStyle w:val="NoSpacing"/>
                                  <w:spacing w:before="120"/>
                                  <w:rPr>
                                    <w:color w:val="4F81BD" w:themeColor="accent1"/>
                                    <w:sz w:val="36"/>
                                    <w:szCs w:val="36"/>
                                  </w:rPr>
                                </w:pPr>
                                <w:sdt>
                                  <w:sdtPr>
                                    <w:rPr>
                                      <w:color w:val="4F81BD" w:themeColor="accent1"/>
                                      <w:sz w:val="36"/>
                                      <w:szCs w:val="36"/>
                                    </w:rPr>
                                    <w:alias w:val="Subtitle"/>
                                    <w:tag w:val=""/>
                                    <w:id w:val="2021743002"/>
                                    <w:dataBinding w:prefixMappings="xmlns:ns0='http://purl.org/dc/elements/1.1/' xmlns:ns1='http://schemas.openxmlformats.org/package/2006/metadata/core-properties' " w:xpath="/ns1:coreProperties[1]/ns0:subject[1]" w:storeItemID="{6C3C8BC8-F283-45AE-878A-BAB7291924A1}"/>
                                    <w:text/>
                                  </w:sdtPr>
                                  <w:sdtEndPr/>
                                  <w:sdtContent>
                                    <w:r w:rsidR="006870D3">
                                      <w:rPr>
                                        <w:color w:val="4F81BD" w:themeColor="accent1"/>
                                        <w:sz w:val="36"/>
                                        <w:szCs w:val="36"/>
                                      </w:rPr>
                                      <w:t>Resources available online</w:t>
                                    </w:r>
                                  </w:sdtContent>
                                </w:sdt>
                                <w:r w:rsidR="006870D3">
                                  <w:rPr>
                                    <w:noProof/>
                                  </w:rPr>
                                  <w:t xml:space="preserve"> </w:t>
                                </w:r>
                              </w:p>
                              <w:p w14:paraId="566DC26B" w14:textId="77777777" w:rsidR="006870D3" w:rsidRDefault="006870D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page">
                      <wp14:pctWidth>76500</wp14:pctWidth>
                    </wp14:sizeRelH>
                    <wp14:sizeRelV relativeFrom="page">
                      <wp14:pctHeight>0</wp14:pctHeight>
                    </wp14:sizeRelV>
                  </wp:anchor>
                </w:drawing>
              </mc:Choice>
              <mc:Fallback>
                <w:pict>
                  <v:shapetype w14:anchorId="566DC263" id="_x0000_t202" coordsize="21600,21600" o:spt="202" path="m,l,21600r21600,l21600,xe">
                    <v:stroke joinstyle="miter"/>
                    <v:path gradientshapeok="t" o:connecttype="rect"/>
                  </v:shapetype>
                  <v:shape id="Text Box 62" o:spid="_x0000_s1026" type="#_x0000_t202" style="position:absolute;margin-left:0;margin-top:0;width:455.4pt;height:98.15pt;z-index:251661312;visibility:visible;mso-wrap-style:square;mso-width-percent:765;mso-height-percent:0;mso-wrap-distance-left:9pt;mso-wrap-distance-top:0;mso-wrap-distance-right:9pt;mso-wrap-distance-bottom:0;mso-position-horizontal:center;mso-position-horizontal-relative:page;mso-position-vertical:top;mso-position-vertical-relative:margin;mso-width-percent:765;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" filled="f" stroked="f" strokeweight=".5pt">
                    <v:textbox style="mso-fit-shape-to-text:t">
                      <w:txbxContent>
                        <w:sdt>
                          <w:sdtPr>
                            <w:rPr>
                              <w:rFonts w:asciiTheme="majorHAnsi" w:eastAsiaTheme="majorEastAsia" w:hAnsiTheme="majorHAnsi" w:cstheme="majorBidi"/>
                              <w:caps/>
                              <w:color w:val="548DD4" w:themeColor="text2" w:themeTint="99"/>
                              <w:sz w:val="64"/>
                              <w:szCs w:val="64"/>
                            </w:rPr>
                            <w:alias w:val="Title"/>
                            <w:tag w:val=""/>
                            <w:id w:val="797192764"/>
                            <w:dataBinding w:prefixMappings="xmlns:ns0='http://purl.org/dc/elements/1.1/' xmlns:ns1='http://schemas.openxmlformats.org/package/2006/metadata/core-properties' " w:xpath="/ns1:coreProperties[1]/ns0:title[1]" w:storeItemID="{6C3C8BC8-F283-45AE-878A-BAB7291924A1}"/>
                            <w:text/>
                          </w:sdtPr>
                          <w:sdtEndPr>
                            <w:rPr>
                              <w:sz w:val="68"/>
                              <w:szCs w:val="68"/>
                            </w:rPr>
                          </w:sdtEndPr>
                          <w:sdtContent>
                            <w:p w14:paraId="566DC269" w14:textId="77777777" w:rsidR="006870D3" w:rsidRDefault="006870D3">
                              <w:pPr>
                                <w:pStyle w:val="NoSpacing"/>
                                <w:rPr>
                                  <w:rFonts w:asciiTheme="majorHAnsi" w:eastAsiaTheme="majorEastAsia" w:hAnsiTheme="majorHAnsi" w:cstheme="majorBidi"/>
                                  <w:caps/>
                                  <w:color w:val="548DD4" w:themeColor="text2" w:themeTint="99"/>
                                  <w:sz w:val="68"/>
                                  <w:szCs w:val="68"/>
                                </w:rPr>
                              </w:pPr>
                              <w:r>
                                <w:rPr>
                                  <w:rFonts w:asciiTheme="majorHAnsi" w:eastAsiaTheme="majorEastAsia" w:hAnsiTheme="majorHAnsi" w:cstheme="majorBidi"/>
                                  <w:caps/>
                                  <w:color w:val="548DD4" w:themeColor="text2" w:themeTint="99"/>
                                  <w:sz w:val="64"/>
                                  <w:szCs w:val="64"/>
                                </w:rPr>
                                <w:t>Coronavirus 19</w:t>
                              </w:r>
                            </w:p>
                          </w:sdtContent>
                        </w:sdt>
                        <w:p w14:paraId="566DC26A" w14:textId="77777777" w:rsidR="006870D3" w:rsidRDefault="00040581">
                          <w:pPr>
                            <w:pStyle w:val="NoSpacing"/>
                            <w:spacing w:before="120"/>
                            <w:rPr>
                              <w:color w:val="4F81BD" w:themeColor="accent1"/>
                              <w:sz w:val="36"/>
                              <w:szCs w:val="36"/>
                            </w:rPr>
                          </w:pPr>
                          <w:sdt>
                            <w:sdtPr>
                              <w:rPr>
                                <w:color w:val="4F81BD" w:themeColor="accent1"/>
                                <w:sz w:val="36"/>
                                <w:szCs w:val="36"/>
                              </w:rPr>
                              <w:alias w:val="Subtitle"/>
                              <w:tag w:val=""/>
                              <w:id w:val="2021743002"/>
                              <w:dataBinding w:prefixMappings="xmlns:ns0='http://purl.org/dc/elements/1.1/' xmlns:ns1='http://schemas.openxmlformats.org/package/2006/metadata/core-properties' " w:xpath="/ns1:coreProperties[1]/ns0:subject[1]" w:storeItemID="{6C3C8BC8-F283-45AE-878A-BAB7291924A1}"/>
                              <w:text/>
                            </w:sdtPr>
                            <w:sdtEndPr/>
                            <w:sdtContent>
                              <w:r w:rsidR="006870D3">
                                <w:rPr>
                                  <w:color w:val="4F81BD" w:themeColor="accent1"/>
                                  <w:sz w:val="36"/>
                                  <w:szCs w:val="36"/>
                                </w:rPr>
                                <w:t>Resources available online</w:t>
                              </w:r>
                            </w:sdtContent>
                          </w:sdt>
                          <w:r w:rsidR="006870D3">
                            <w:rPr>
                              <w:noProof/>
                            </w:rPr>
                            <w:t xml:space="preserve"> </w:t>
                          </w:r>
                        </w:p>
                        <w:p w14:paraId="566DC26B" w14:textId="77777777" w:rsidR="006870D3" w:rsidRDefault="006870D3"/>
                      </w:txbxContent>
                    </v:textbox>
                    <w10:wrap anchorx="page" anchory="margin"/>
                  </v:shape>
                </w:pict>
              </mc:Fallback>
            </mc:AlternateContent>
          </w:r>
          <w:r>
            <w:rPr>
              <w:noProof/>
              <w:lang w:val="en-IE" w:eastAsia="en-IE"/>
            </w:rPr>
            <mc:AlternateContent>
              <mc:Choice Requires="wpg">
                <w:drawing>
                  <wp:anchor distT="0" distB="0" distL="114300" distR="114300" simplePos="0" relativeHeight="251660288" behindDoc="1" locked="0" layoutInCell="1" allowOverlap="1" wp14:anchorId="566DC265" wp14:editId="566DC266">
                    <wp:simplePos x="0" y="0"/>
                    <mc:AlternateContent>
                      <mc:Choice Requires="wp14">
                        <wp:positionH relativeFrom="page">
                          <wp14:pctPosHOffset>22000</wp14:pctPosHOffset>
                        </wp:positionH>
                      </mc:Choice>
                      <mc:Fallback>
                        <wp:positionH relativeFrom="page">
                          <wp:posOffset>1663065</wp:posOffset>
                        </wp:positionH>
                      </mc:Fallback>
                    </mc:AlternateContent>
                    <mc:AlternateContent>
                      <mc:Choice Requires="wp14">
                        <wp:positionV relativeFrom="page">
                          <wp14:pctPosVOffset>30000</wp14:pctPosVOffset>
                        </wp:positionV>
                      </mc:Choice>
                      <mc:Fallback>
                        <wp:positionV relativeFrom="page">
                          <wp:posOffset>3207385</wp:posOffset>
                        </wp:positionV>
                      </mc:Fallback>
                    </mc:AlternateContent>
                    <wp:extent cx="5336540" cy="6051550"/>
                    <wp:effectExtent l="0" t="0" r="0" b="0"/>
                    <wp:wrapNone/>
                    <wp:docPr id="63" name="Group 2"/>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5336540" cy="6051550"/>
                              <a:chOff x="0" y="0"/>
                              <a:chExt cx="4329113" cy="4491038"/>
                            </a:xfrm>
                            <a:solidFill>
                              <a:schemeClr val="tx2">
                                <a:lumMod val="60000"/>
                                <a:lumOff val="40000"/>
                              </a:schemeClr>
                            </a:solidFill>
                          </wpg:grpSpPr>
                          <wps:wsp>
                            <wps:cNvPr id="64" name="Freeform 64"/>
                            <wps:cNvSpPr>
                              <a:spLocks/>
                            </wps:cNvSpPr>
                            <wps:spPr bwMode="auto">
                              <a:xfrm>
                                <a:off x="1501775" y="0"/>
                                <a:ext cx="2827338" cy="2835275"/>
                              </a:xfrm>
                              <a:custGeom>
                                <a:avLst/>
                                <a:gdLst>
                                  <a:gd name="T0" fmla="*/ 4 w 1781"/>
                                  <a:gd name="T1" fmla="*/ 1786 h 1786"/>
                                  <a:gd name="T2" fmla="*/ 0 w 1781"/>
                                  <a:gd name="T3" fmla="*/ 1782 h 1786"/>
                                  <a:gd name="T4" fmla="*/ 1776 w 1781"/>
                                  <a:gd name="T5" fmla="*/ 0 h 1786"/>
                                  <a:gd name="T6" fmla="*/ 1781 w 1781"/>
                                  <a:gd name="T7" fmla="*/ 5 h 1786"/>
                                  <a:gd name="T8" fmla="*/ 4 w 1781"/>
                                  <a:gd name="T9" fmla="*/ 1786 h 1786"/>
                                </a:gdLst>
                                <a:ahLst/>
                                <a:cxnLst>
                                  <a:cxn ang="0">
                                    <a:pos x="T0" y="T1"/>
                                  </a:cxn>
                                  <a:cxn ang="0">
                                    <a:pos x="T2" y="T3"/>
                                  </a:cxn>
                                  <a:cxn ang="0">
                                    <a:pos x="T4" y="T5"/>
                                  </a:cxn>
                                  <a:cxn ang="0">
                                    <a:pos x="T6" y="T7"/>
                                  </a:cxn>
                                  <a:cxn ang="0">
                                    <a:pos x="T8" y="T9"/>
                                  </a:cxn>
                                </a:cxnLst>
                                <a:rect l="0" t="0" r="r" b="b"/>
                                <a:pathLst>
                                  <a:path w="1781" h="1786">
                                    <a:moveTo>
                                      <a:pt x="4" y="1786"/>
                                    </a:moveTo>
                                    <a:lnTo>
                                      <a:pt x="0" y="1782"/>
                                    </a:lnTo>
                                    <a:lnTo>
                                      <a:pt x="1776" y="0"/>
                                    </a:lnTo>
                                    <a:lnTo>
                                      <a:pt x="1781" y="5"/>
                                    </a:lnTo>
                                    <a:lnTo>
                                      <a:pt x="4" y="1786"/>
                                    </a:lnTo>
                                    <a:close/>
                                  </a:path>
                                </a:pathLst>
                              </a:custGeom>
                              <a:grpFill/>
                              <a:ln>
                                <a:noFill/>
                              </a:ln>
                            </wps:spPr>
                            <wps:bodyPr vert="horz" wrap="square" lIns="91440" tIns="45720" rIns="91440" bIns="45720" numCol="1" anchor="t" anchorCtr="0" compatLnSpc="1">
                              <a:prstTxWarp prst="textNoShape">
                                <a:avLst/>
                              </a:prstTxWarp>
                            </wps:bodyPr>
                          </wps:wsp>
                          <wps:wsp>
                            <wps:cNvPr id="65" name="Freeform 65"/>
                            <wps:cNvSpPr>
                              <a:spLocks/>
                            </wps:cNvSpPr>
                            <wps:spPr bwMode="auto">
                              <a:xfrm>
                                <a:off x="782637" y="227013"/>
                                <a:ext cx="3546475" cy="3546475"/>
                              </a:xfrm>
                              <a:custGeom>
                                <a:avLst/>
                                <a:gdLst>
                                  <a:gd name="T0" fmla="*/ 5 w 2234"/>
                                  <a:gd name="T1" fmla="*/ 2234 h 2234"/>
                                  <a:gd name="T2" fmla="*/ 0 w 2234"/>
                                  <a:gd name="T3" fmla="*/ 2229 h 2234"/>
                                  <a:gd name="T4" fmla="*/ 2229 w 2234"/>
                                  <a:gd name="T5" fmla="*/ 0 h 2234"/>
                                  <a:gd name="T6" fmla="*/ 2234 w 2234"/>
                                  <a:gd name="T7" fmla="*/ 5 h 2234"/>
                                  <a:gd name="T8" fmla="*/ 5 w 2234"/>
                                  <a:gd name="T9" fmla="*/ 2234 h 2234"/>
                                </a:gdLst>
                                <a:ahLst/>
                                <a:cxnLst>
                                  <a:cxn ang="0">
                                    <a:pos x="T0" y="T1"/>
                                  </a:cxn>
                                  <a:cxn ang="0">
                                    <a:pos x="T2" y="T3"/>
                                  </a:cxn>
                                  <a:cxn ang="0">
                                    <a:pos x="T4" y="T5"/>
                                  </a:cxn>
                                  <a:cxn ang="0">
                                    <a:pos x="T6" y="T7"/>
                                  </a:cxn>
                                  <a:cxn ang="0">
                                    <a:pos x="T8" y="T9"/>
                                  </a:cxn>
                                </a:cxnLst>
                                <a:rect l="0" t="0" r="r" b="b"/>
                                <a:pathLst>
                                  <a:path w="2234" h="2234">
                                    <a:moveTo>
                                      <a:pt x="5" y="2234"/>
                                    </a:moveTo>
                                    <a:lnTo>
                                      <a:pt x="0" y="2229"/>
                                    </a:lnTo>
                                    <a:lnTo>
                                      <a:pt x="2229" y="0"/>
                                    </a:lnTo>
                                    <a:lnTo>
                                      <a:pt x="2234" y="5"/>
                                    </a:lnTo>
                                    <a:lnTo>
                                      <a:pt x="5" y="2234"/>
                                    </a:lnTo>
                                    <a:close/>
                                  </a:path>
                                </a:pathLst>
                              </a:custGeom>
                              <a:grpFill/>
                              <a:ln>
                                <a:noFill/>
                              </a:ln>
                            </wps:spPr>
                            <wps:bodyPr vert="horz" wrap="square" lIns="91440" tIns="45720" rIns="91440" bIns="45720" numCol="1" anchor="t" anchorCtr="0" compatLnSpc="1">
                              <a:prstTxWarp prst="textNoShape">
                                <a:avLst/>
                              </a:prstTxWarp>
                            </wps:bodyPr>
                          </wps:wsp>
                          <wps:wsp>
                            <wps:cNvPr id="66" name="Freeform 66"/>
                            <wps:cNvSpPr>
                              <a:spLocks/>
                            </wps:cNvSpPr>
                            <wps:spPr bwMode="auto">
                              <a:xfrm>
                                <a:off x="841375" y="109538"/>
                                <a:ext cx="3487738" cy="3487738"/>
                              </a:xfrm>
                              <a:custGeom>
                                <a:avLst/>
                                <a:gdLst>
                                  <a:gd name="T0" fmla="*/ 9 w 2197"/>
                                  <a:gd name="T1" fmla="*/ 2197 h 2197"/>
                                  <a:gd name="T2" fmla="*/ 0 w 2197"/>
                                  <a:gd name="T3" fmla="*/ 2193 h 2197"/>
                                  <a:gd name="T4" fmla="*/ 2188 w 2197"/>
                                  <a:gd name="T5" fmla="*/ 0 h 2197"/>
                                  <a:gd name="T6" fmla="*/ 2197 w 2197"/>
                                  <a:gd name="T7" fmla="*/ 10 h 2197"/>
                                  <a:gd name="T8" fmla="*/ 9 w 2197"/>
                                  <a:gd name="T9" fmla="*/ 2197 h 2197"/>
                                </a:gdLst>
                                <a:ahLst/>
                                <a:cxnLst>
                                  <a:cxn ang="0">
                                    <a:pos x="T0" y="T1"/>
                                  </a:cxn>
                                  <a:cxn ang="0">
                                    <a:pos x="T2" y="T3"/>
                                  </a:cxn>
                                  <a:cxn ang="0">
                                    <a:pos x="T4" y="T5"/>
                                  </a:cxn>
                                  <a:cxn ang="0">
                                    <a:pos x="T6" y="T7"/>
                                  </a:cxn>
                                  <a:cxn ang="0">
                                    <a:pos x="T8" y="T9"/>
                                  </a:cxn>
                                </a:cxnLst>
                                <a:rect l="0" t="0" r="r" b="b"/>
                                <a:pathLst>
                                  <a:path w="2197" h="2197">
                                    <a:moveTo>
                                      <a:pt x="9" y="2197"/>
                                    </a:moveTo>
                                    <a:lnTo>
                                      <a:pt x="0" y="2193"/>
                                    </a:lnTo>
                                    <a:lnTo>
                                      <a:pt x="2188" y="0"/>
                                    </a:lnTo>
                                    <a:lnTo>
                                      <a:pt x="2197" y="10"/>
                                    </a:lnTo>
                                    <a:lnTo>
                                      <a:pt x="9" y="2197"/>
                                    </a:lnTo>
                                    <a:close/>
                                  </a:path>
                                </a:pathLst>
                              </a:custGeom>
                              <a:grpFill/>
                              <a:ln>
                                <a:noFill/>
                              </a:ln>
                            </wps:spPr>
                            <wps:bodyPr vert="horz" wrap="square" lIns="91440" tIns="45720" rIns="91440" bIns="45720" numCol="1" anchor="t" anchorCtr="0" compatLnSpc="1">
                              <a:prstTxWarp prst="textNoShape">
                                <a:avLst/>
                              </a:prstTxWarp>
                            </wps:bodyPr>
                          </wps:wsp>
                          <wps:wsp>
                            <wps:cNvPr id="67" name="Freeform 67"/>
                            <wps:cNvSpPr>
                              <a:spLocks/>
                            </wps:cNvSpPr>
                            <wps:spPr bwMode="auto">
                              <a:xfrm>
                                <a:off x="1216025" y="498475"/>
                                <a:ext cx="3113088" cy="3121025"/>
                              </a:xfrm>
                              <a:custGeom>
                                <a:avLst/>
                                <a:gdLst>
                                  <a:gd name="T0" fmla="*/ 9 w 1961"/>
                                  <a:gd name="T1" fmla="*/ 1966 h 1966"/>
                                  <a:gd name="T2" fmla="*/ 0 w 1961"/>
                                  <a:gd name="T3" fmla="*/ 1957 h 1966"/>
                                  <a:gd name="T4" fmla="*/ 1952 w 1961"/>
                                  <a:gd name="T5" fmla="*/ 0 h 1966"/>
                                  <a:gd name="T6" fmla="*/ 1961 w 1961"/>
                                  <a:gd name="T7" fmla="*/ 9 h 1966"/>
                                  <a:gd name="T8" fmla="*/ 9 w 1961"/>
                                  <a:gd name="T9" fmla="*/ 1966 h 1966"/>
                                </a:gdLst>
                                <a:ahLst/>
                                <a:cxnLst>
                                  <a:cxn ang="0">
                                    <a:pos x="T0" y="T1"/>
                                  </a:cxn>
                                  <a:cxn ang="0">
                                    <a:pos x="T2" y="T3"/>
                                  </a:cxn>
                                  <a:cxn ang="0">
                                    <a:pos x="T4" y="T5"/>
                                  </a:cxn>
                                  <a:cxn ang="0">
                                    <a:pos x="T6" y="T7"/>
                                  </a:cxn>
                                  <a:cxn ang="0">
                                    <a:pos x="T8" y="T9"/>
                                  </a:cxn>
                                </a:cxnLst>
                                <a:rect l="0" t="0" r="r" b="b"/>
                                <a:pathLst>
                                  <a:path w="1961" h="1966">
                                    <a:moveTo>
                                      <a:pt x="9" y="1966"/>
                                    </a:moveTo>
                                    <a:lnTo>
                                      <a:pt x="0" y="1957"/>
                                    </a:lnTo>
                                    <a:lnTo>
                                      <a:pt x="1952" y="0"/>
                                    </a:lnTo>
                                    <a:lnTo>
                                      <a:pt x="1961" y="9"/>
                                    </a:lnTo>
                                    <a:lnTo>
                                      <a:pt x="9" y="1966"/>
                                    </a:lnTo>
                                    <a:close/>
                                  </a:path>
                                </a:pathLst>
                              </a:custGeom>
                              <a:grpFill/>
                              <a:ln>
                                <a:noFill/>
                              </a:ln>
                            </wps:spPr>
                            <wps:bodyPr vert="horz" wrap="square" lIns="91440" tIns="45720" rIns="91440" bIns="45720" numCol="1" anchor="t" anchorCtr="0" compatLnSpc="1">
                              <a:prstTxWarp prst="textNoShape">
                                <a:avLst/>
                              </a:prstTxWarp>
                            </wps:bodyPr>
                          </wps:wsp>
                          <wps:wsp>
                            <wps:cNvPr id="68" name="Freeform 68"/>
                            <wps:cNvSpPr>
                              <a:spLocks/>
                            </wps:cNvSpPr>
                            <wps:spPr bwMode="auto">
                              <a:xfrm>
                                <a:off x="0" y="153988"/>
                                <a:ext cx="4329113" cy="4337050"/>
                              </a:xfrm>
                              <a:custGeom>
                                <a:avLst/>
                                <a:gdLst>
                                  <a:gd name="T0" fmla="*/ 0 w 2727"/>
                                  <a:gd name="T1" fmla="*/ 2732 h 2732"/>
                                  <a:gd name="T2" fmla="*/ 0 w 2727"/>
                                  <a:gd name="T3" fmla="*/ 2728 h 2732"/>
                                  <a:gd name="T4" fmla="*/ 2722 w 2727"/>
                                  <a:gd name="T5" fmla="*/ 0 h 2732"/>
                                  <a:gd name="T6" fmla="*/ 2727 w 2727"/>
                                  <a:gd name="T7" fmla="*/ 5 h 2732"/>
                                  <a:gd name="T8" fmla="*/ 0 w 2727"/>
                                  <a:gd name="T9" fmla="*/ 2732 h 2732"/>
                                </a:gdLst>
                                <a:ahLst/>
                                <a:cxnLst>
                                  <a:cxn ang="0">
                                    <a:pos x="T0" y="T1"/>
                                  </a:cxn>
                                  <a:cxn ang="0">
                                    <a:pos x="T2" y="T3"/>
                                  </a:cxn>
                                  <a:cxn ang="0">
                                    <a:pos x="T4" y="T5"/>
                                  </a:cxn>
                                  <a:cxn ang="0">
                                    <a:pos x="T6" y="T7"/>
                                  </a:cxn>
                                  <a:cxn ang="0">
                                    <a:pos x="T8" y="T9"/>
                                  </a:cxn>
                                </a:cxnLst>
                                <a:rect l="0" t="0" r="r" b="b"/>
                                <a:pathLst>
                                  <a:path w="2727" h="2732">
                                    <a:moveTo>
                                      <a:pt x="0" y="2732"/>
                                    </a:moveTo>
                                    <a:lnTo>
                                      <a:pt x="0" y="2728"/>
                                    </a:lnTo>
                                    <a:lnTo>
                                      <a:pt x="2722" y="0"/>
                                    </a:lnTo>
                                    <a:lnTo>
                                      <a:pt x="2727" y="5"/>
                                    </a:lnTo>
                                    <a:lnTo>
                                      <a:pt x="0" y="2732"/>
                                    </a:lnTo>
                                    <a:close/>
                                  </a:path>
                                </a:pathLst>
                              </a:custGeom>
                              <a:grpFill/>
                              <a:ln>
                                <a:noFill/>
                              </a:ln>
                            </wps:spPr>
                            <wps:bodyPr vert="horz" wrap="square" lIns="91440" tIns="45720" rIns="91440" bIns="45720" numCol="1" anchor="t" anchorCtr="0" compatLnSpc="1">
                              <a:prstTxWarp prst="textNoShape">
                                <a:avLst/>
                              </a:prstTxWarp>
                            </wps:bodyPr>
                          </wps:wsp>
                        </wpg:wgp>
                      </a:graphicData>
                    </a:graphic>
                    <wp14:sizeRelH relativeFrom="page">
                      <wp14:pctWidth>70600</wp14:pctWidth>
                    </wp14:sizeRelH>
                    <wp14:sizeRelV relativeFrom="page">
                      <wp14:pctHeight>56600</wp14:pctHeight>
                    </wp14:sizeRelV>
                  </wp:anchor>
                </w:drawing>
              </mc:Choice>
              <mc:Fallback>
                <w:pict>
                  <v:group w14:anchorId="22FD475D" id="Group 2" o:spid="_x0000_s1026" style="position:absolute;margin-left:0;margin-top:0;width:420.2pt;height:476.5pt;z-index:-251656192;mso-width-percent:706;mso-height-percent:566;mso-left-percent:220;mso-top-percent:300;mso-position-horizontal-relative:page;mso-position-vertical-relative:page;mso-width-percent:706;mso-height-percent:566;mso-left-percent:220;mso-top-percent:300" coordsize="43291,44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">
                    <o:lock v:ext="edit" aspectratio="t"/>
                    <v:shape id="Freeform 64" o:spid="_x0000_s1027" style="position:absolute;left:15017;width:28274;height:28352;visibility:visible;mso-wrap-style:square;v-text-anchor:top" coordsize="1781,17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" path="m4,1786l,1782,1776,r5,5l4,1786xe" filled="f" stroked="f">
                      <v:path arrowok="t" o:connecttype="custom" o:connectlocs="6350,2835275;0,2828925;2819400,0;2827338,7938;6350,2835275" o:connectangles="0,0,0,0,0"/>
                    </v:shape>
                    <v:shape id="Freeform 65" o:spid="_x0000_s1028" style="position:absolute;left:7826;top:2270;width:35465;height:35464;visibility:visible;mso-wrap-style:square;v-text-anchor:top" coordsize="2234,2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" path="m5,2234l,2229,2229,r5,5l5,2234xe" filled="f" stroked="f">
                      <v:path arrowok="t" o:connecttype="custom" o:connectlocs="7938,3546475;0,3538538;3538538,0;3546475,7938;7938,3546475" o:connectangles="0,0,0,0,0"/>
                    </v:shape>
                    <v:shape id="Freeform 66" o:spid="_x0000_s1029" style="position:absolute;left:8413;top:1095;width:34878;height:34877;visibility:visible;mso-wrap-style:square;v-text-anchor:top" coordsize="2197,2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" path="m9,2197l,2193,2188,r9,10l9,2197xe" filled="f" stroked="f">
                      <v:path arrowok="t" o:connecttype="custom" o:connectlocs="14288,3487738;0,3481388;3473450,0;3487738,15875;14288,3487738" o:connectangles="0,0,0,0,0"/>
                    </v:shape>
                    <v:shape id="Freeform 67" o:spid="_x0000_s1030" style="position:absolute;left:12160;top:4984;width:31131;height:31211;visibility:visible;mso-wrap-style:square;v-text-anchor:top" coordsize="1961,19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" path="m9,1966l,1957,1952,r9,9l9,1966xe" filled="f" stroked="f">
                      <v:path arrowok="t" o:connecttype="custom" o:connectlocs="14288,3121025;0,3106738;3098800,0;3113088,14288;14288,3121025" o:connectangles="0,0,0,0,0"/>
                    </v:shape>
                    <v:shape id="Freeform 68" o:spid="_x0000_s1031" style="position:absolute;top:1539;width:43291;height:43371;visibility:visible;mso-wrap-style:square;v-text-anchor:top" coordsize="2727,2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" path="m,2732r,-4l2722,r5,5l,2732xe" filled="f" stroked="f">
                      <v:path arrowok="t" o:connecttype="custom" o:connectlocs="0,4337050;0,4330700;4321175,0;4329113,7938;0,4337050" o:connectangles="0,0,0,0,0"/>
                    </v:shape>
                    <w10:wrap anchorx="page" anchory="page"/>
                  </v:group>
                </w:pict>
              </mc:Fallback>
            </mc:AlternateContent>
          </w:r>
          <w:r>
            <w:rPr>
              <w:noProof/>
              <w:lang w:val="en-IE" w:eastAsia="en-IE"/>
            </w:rPr>
            <mc:AlternateContent>
              <mc:Choice Requires="wps">
                <w:drawing>
                  <wp:anchor distT="0" distB="0" distL="114300" distR="114300" simplePos="0" relativeHeight="251659264" behindDoc="0" locked="0" layoutInCell="1" allowOverlap="1" wp14:anchorId="566DC267" wp14:editId="566DC268">
                    <wp:simplePos x="0" y="0"/>
                    <wp:positionH relativeFrom="page">
                      <wp:align>center</wp:align>
                    </wp:positionH>
                    <wp:positionV relativeFrom="margin">
                      <wp:align>bottom</wp:align>
                    </wp:positionV>
                    <wp:extent cx="5783580" cy="558165"/>
                    <wp:effectExtent l="0" t="0" r="0" b="0"/>
                    <wp:wrapNone/>
                    <wp:docPr id="69"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83580" cy="5581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66DC26C" w14:textId="77777777" w:rsidR="006870D3" w:rsidRDefault="00040581">
                                <w:pPr>
                                  <w:pStyle w:val="NoSpacing"/>
                                  <w:jc w:val="right"/>
                                  <w:rPr>
                                    <w:color w:val="4F81BD" w:themeColor="accent1"/>
                                    <w:sz w:val="36"/>
                                    <w:szCs w:val="36"/>
                                  </w:rPr>
                                </w:pPr>
                                <w:sdt>
                                  <w:sdtPr>
                                    <w:rPr>
                                      <w:color w:val="4F81BD" w:themeColor="accent1"/>
                                      <w:sz w:val="36"/>
                                      <w:szCs w:val="36"/>
                                    </w:rPr>
                                    <w:alias w:val="School"/>
                                    <w:tag w:val="School"/>
                                    <w:id w:val="1850680582"/>
                                    <w:dataBinding w:prefixMappings="xmlns:ns0='http://schemas.openxmlformats.org/officeDocument/2006/extended-properties' " w:xpath="/ns0:Properties[1]/ns0:Company[1]" w:storeItemID="{6668398D-A668-4E3E-A5EB-62B293D839F1}"/>
                                    <w:text/>
                                  </w:sdtPr>
                                  <w:sdtEndPr/>
                                  <w:sdtContent>
                                    <w:r w:rsidR="006870D3">
                                      <w:rPr>
                                        <w:color w:val="4F81BD" w:themeColor="accent1"/>
                                        <w:sz w:val="36"/>
                                        <w:szCs w:val="36"/>
                                      </w:rPr>
                                      <w:t>01 April 2020</w:t>
                                    </w:r>
                                  </w:sdtContent>
                                </w:sdt>
                              </w:p>
                              <w:sdt>
                                <w:sdtPr>
                                  <w:rPr>
                                    <w:color w:val="4F81BD" w:themeColor="accent1"/>
                                    <w:sz w:val="36"/>
                                    <w:szCs w:val="36"/>
                                  </w:rPr>
                                  <w:alias w:val="Course"/>
                                  <w:tag w:val="Course"/>
                                  <w:id w:val="1717703537"/>
                                  <w:dataBinding w:prefixMappings="xmlns:ns0='http://purl.org/dc/elements/1.1/' xmlns:ns1='http://schemas.openxmlformats.org/package/2006/metadata/core-properties' " w:xpath="/ns1:coreProperties[1]/ns1:category[1]" w:storeItemID="{6C3C8BC8-F283-45AE-878A-BAB7291924A1}"/>
                                  <w:text/>
                                </w:sdtPr>
                                <w:sdtEndPr/>
                                <w:sdtContent>
                                  <w:p w14:paraId="566DC26D" w14:textId="77777777" w:rsidR="006870D3" w:rsidRDefault="006870D3">
                                    <w:pPr>
                                      <w:pStyle w:val="NoSpacing"/>
                                      <w:jc w:val="right"/>
                                      <w:rPr>
                                        <w:color w:val="4F81BD" w:themeColor="accent1"/>
                                        <w:sz w:val="36"/>
                                        <w:szCs w:val="36"/>
                                      </w:rPr>
                                    </w:pPr>
                                    <w:r>
                                      <w:rPr>
                                        <w:color w:val="4F81BD" w:themeColor="accent1"/>
                                        <w:sz w:val="36"/>
                                        <w:szCs w:val="36"/>
                                      </w:rPr>
                                      <w:t>Second draft</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76500</wp14:pctWidth>
                    </wp14:sizeRelH>
                    <wp14:sizeRelV relativeFrom="margin">
                      <wp14:pctHeight>0</wp14:pctHeight>
                    </wp14:sizeRelV>
                  </wp:anchor>
                </w:drawing>
              </mc:Choice>
              <mc:Fallback>
                <w:pict>
                  <v:shape w14:anchorId="566DC267" id="Text Box 69" o:spid="_x0000_s1027" type="#_x0000_t202" style="position:absolute;margin-left:0;margin-top:0;width:455.4pt;height:43.95pt;z-index:251659264;visibility:visible;mso-wrap-style:square;mso-width-percent:765;mso-height-percent:0;mso-wrap-distance-left:9pt;mso-wrap-distance-top:0;mso-wrap-distance-right:9pt;mso-wrap-distance-bottom:0;mso-position-horizontal:center;mso-position-horizontal-relative:page;mso-position-vertical:bottom;mso-position-vertical-relative:margin;mso-width-percent:765;mso-height-percent: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" filled="f" stroked="f" strokeweight=".5pt">
                    <v:textbox style="mso-fit-shape-to-text:t" inset="0,0,0,0">
                      <w:txbxContent>
                        <w:p w14:paraId="566DC26C" w14:textId="77777777" w:rsidR="006870D3" w:rsidRDefault="00040581">
                          <w:pPr>
                            <w:pStyle w:val="NoSpacing"/>
                            <w:jc w:val="right"/>
                            <w:rPr>
                              <w:color w:val="4F81BD" w:themeColor="accent1"/>
                              <w:sz w:val="36"/>
                              <w:szCs w:val="36"/>
                            </w:rPr>
                          </w:pPr>
                          <w:sdt>
                            <w:sdtPr>
                              <w:rPr>
                                <w:color w:val="4F81BD" w:themeColor="accent1"/>
                                <w:sz w:val="36"/>
                                <w:szCs w:val="36"/>
                              </w:rPr>
                              <w:alias w:val="School"/>
                              <w:tag w:val="School"/>
                              <w:id w:val="1850680582"/>
                              <w:dataBinding w:prefixMappings="xmlns:ns0='http://schemas.openxmlformats.org/officeDocument/2006/extended-properties' " w:xpath="/ns0:Properties[1]/ns0:Company[1]" w:storeItemID="{6668398D-A668-4E3E-A5EB-62B293D839F1}"/>
                              <w:text/>
                            </w:sdtPr>
                            <w:sdtEndPr/>
                            <w:sdtContent>
                              <w:r w:rsidR="006870D3">
                                <w:rPr>
                                  <w:color w:val="4F81BD" w:themeColor="accent1"/>
                                  <w:sz w:val="36"/>
                                  <w:szCs w:val="36"/>
                                </w:rPr>
                                <w:t>01 April 2020</w:t>
                              </w:r>
                            </w:sdtContent>
                          </w:sdt>
                        </w:p>
                        <w:sdt>
                          <w:sdtPr>
                            <w:rPr>
                              <w:color w:val="4F81BD" w:themeColor="accent1"/>
                              <w:sz w:val="36"/>
                              <w:szCs w:val="36"/>
                            </w:rPr>
                            <w:alias w:val="Course"/>
                            <w:tag w:val="Course"/>
                            <w:id w:val="1717703537"/>
                            <w:dataBinding w:prefixMappings="xmlns:ns0='http://purl.org/dc/elements/1.1/' xmlns:ns1='http://schemas.openxmlformats.org/package/2006/metadata/core-properties' " w:xpath="/ns1:coreProperties[1]/ns1:category[1]" w:storeItemID="{6C3C8BC8-F283-45AE-878A-BAB7291924A1}"/>
                            <w:text/>
                          </w:sdtPr>
                          <w:sdtEndPr/>
                          <w:sdtContent>
                            <w:p w14:paraId="566DC26D" w14:textId="77777777" w:rsidR="006870D3" w:rsidRDefault="006870D3">
                              <w:pPr>
                                <w:pStyle w:val="NoSpacing"/>
                                <w:jc w:val="right"/>
                                <w:rPr>
                                  <w:color w:val="4F81BD" w:themeColor="accent1"/>
                                  <w:sz w:val="36"/>
                                  <w:szCs w:val="36"/>
                                </w:rPr>
                              </w:pPr>
                              <w:r>
                                <w:rPr>
                                  <w:color w:val="4F81BD" w:themeColor="accent1"/>
                                  <w:sz w:val="36"/>
                                  <w:szCs w:val="36"/>
                                </w:rPr>
                                <w:t>Second draft</w:t>
                              </w:r>
                            </w:p>
                          </w:sdtContent>
                        </w:sdt>
                      </w:txbxContent>
                    </v:textbox>
                    <w10:wrap anchorx="page" anchory="margin"/>
                  </v:shape>
                </w:pict>
              </mc:Fallback>
            </mc:AlternateContent>
          </w:r>
        </w:p>
        <w:p w14:paraId="566DC109" w14:textId="77777777" w:rsidR="00A32FBC" w:rsidRDefault="00A32FBC">
          <w:r>
            <w:br w:type="page"/>
          </w:r>
        </w:p>
      </w:sdtContent>
    </w:sdt>
    <w:sdt>
      <w:sdtPr>
        <w:rPr>
          <w:rFonts w:asciiTheme="minorHAnsi" w:eastAsiaTheme="minorHAnsi" w:hAnsiTheme="minorHAnsi" w:cstheme="minorBidi"/>
          <w:color w:val="auto"/>
          <w:sz w:val="22"/>
          <w:szCs w:val="22"/>
          <w:lang w:val="en-GB"/>
        </w:rPr>
        <w:id w:val="832802019"/>
        <w:docPartObj>
          <w:docPartGallery w:val="Table of Contents"/>
          <w:docPartUnique/>
        </w:docPartObj>
      </w:sdtPr>
      <w:sdtEndPr>
        <w:rPr>
          <w:b/>
          <w:bCs/>
          <w:noProof/>
        </w:rPr>
      </w:sdtEndPr>
      <w:sdtContent>
        <w:p w14:paraId="566DC10A" w14:textId="77777777" w:rsidR="00256955" w:rsidRDefault="00256955">
          <w:pPr>
            <w:pStyle w:val="TOCHeading"/>
          </w:pPr>
          <w:r>
            <w:t>Contents</w:t>
          </w:r>
        </w:p>
        <w:p w14:paraId="566DC10B" w14:textId="77777777" w:rsidR="00201A03" w:rsidRDefault="001E1115">
          <w:pPr>
            <w:pStyle w:val="TOC1"/>
            <w:tabs>
              <w:tab w:val="left" w:pos="440"/>
              <w:tab w:val="right" w:leader="dot" w:pos="9016"/>
            </w:tabs>
            <w:rPr>
              <w:rFonts w:eastAsiaTheme="minorEastAsia"/>
              <w:noProof/>
              <w:lang w:eastAsia="en-GB"/>
            </w:rPr>
          </w:pPr>
          <w:r>
            <w:fldChar w:fldCharType="begin"/>
          </w:r>
          <w:r w:rsidR="00256955">
            <w:instrText xml:space="preserve"> TOC \o "1-3" \h \z \u </w:instrText>
          </w:r>
          <w:r>
            <w:fldChar w:fldCharType="separate"/>
          </w:r>
          <w:hyperlink w:anchor="_Toc36674101" w:history="1">
            <w:r w:rsidR="00201A03" w:rsidRPr="004B5372">
              <w:rPr>
                <w:rStyle w:val="Hyperlink"/>
                <w:noProof/>
              </w:rPr>
              <w:t>1</w:t>
            </w:r>
            <w:r w:rsidR="00201A03">
              <w:rPr>
                <w:rFonts w:eastAsiaTheme="minorEastAsia"/>
                <w:noProof/>
                <w:lang w:eastAsia="en-GB"/>
              </w:rPr>
              <w:tab/>
            </w:r>
            <w:r w:rsidR="00201A03" w:rsidRPr="004B5372">
              <w:rPr>
                <w:rStyle w:val="Hyperlink"/>
                <w:noProof/>
              </w:rPr>
              <w:t>General</w:t>
            </w:r>
            <w:r w:rsidR="00201A03">
              <w:rPr>
                <w:noProof/>
                <w:webHidden/>
              </w:rPr>
              <w:tab/>
            </w:r>
            <w:r>
              <w:rPr>
                <w:noProof/>
                <w:webHidden/>
              </w:rPr>
              <w:fldChar w:fldCharType="begin"/>
            </w:r>
            <w:r w:rsidR="00201A03">
              <w:rPr>
                <w:noProof/>
                <w:webHidden/>
              </w:rPr>
              <w:instrText xml:space="preserve"> PAGEREF _Toc36674101 \h </w:instrText>
            </w:r>
            <w:r>
              <w:rPr>
                <w:noProof/>
                <w:webHidden/>
              </w:rPr>
            </w:r>
            <w:r>
              <w:rPr>
                <w:noProof/>
                <w:webHidden/>
              </w:rPr>
              <w:fldChar w:fldCharType="separate"/>
            </w:r>
            <w:r w:rsidR="00201A03">
              <w:rPr>
                <w:noProof/>
                <w:webHidden/>
              </w:rPr>
              <w:t>4</w:t>
            </w:r>
            <w:r>
              <w:rPr>
                <w:noProof/>
                <w:webHidden/>
              </w:rPr>
              <w:fldChar w:fldCharType="end"/>
            </w:r>
          </w:hyperlink>
        </w:p>
        <w:p w14:paraId="566DC10C" w14:textId="77777777" w:rsidR="00201A03" w:rsidRDefault="00040581">
          <w:pPr>
            <w:pStyle w:val="TOC2"/>
            <w:tabs>
              <w:tab w:val="left" w:pos="880"/>
              <w:tab w:val="right" w:leader="dot" w:pos="9016"/>
            </w:tabs>
            <w:rPr>
              <w:rFonts w:eastAsiaTheme="minorEastAsia"/>
              <w:noProof/>
              <w:lang w:eastAsia="en-GB"/>
            </w:rPr>
          </w:pPr>
          <w:hyperlink w:anchor="_Toc36674102" w:history="1">
            <w:r w:rsidR="00201A03" w:rsidRPr="004B5372">
              <w:rPr>
                <w:rStyle w:val="Hyperlink"/>
                <w:noProof/>
              </w:rPr>
              <w:t>1.1</w:t>
            </w:r>
            <w:r w:rsidR="00201A03">
              <w:rPr>
                <w:rFonts w:eastAsiaTheme="minorEastAsia"/>
                <w:noProof/>
                <w:lang w:eastAsia="en-GB"/>
              </w:rPr>
              <w:tab/>
            </w:r>
            <w:r w:rsidR="00201A03" w:rsidRPr="004B5372">
              <w:rPr>
                <w:rStyle w:val="Hyperlink"/>
                <w:noProof/>
              </w:rPr>
              <w:t>South Dublin County Council</w:t>
            </w:r>
            <w:r w:rsidR="00201A03">
              <w:rPr>
                <w:noProof/>
                <w:webHidden/>
              </w:rPr>
              <w:tab/>
            </w:r>
            <w:r w:rsidR="001E1115">
              <w:rPr>
                <w:noProof/>
                <w:webHidden/>
              </w:rPr>
              <w:fldChar w:fldCharType="begin"/>
            </w:r>
            <w:r w:rsidR="00201A03">
              <w:rPr>
                <w:noProof/>
                <w:webHidden/>
              </w:rPr>
              <w:instrText xml:space="preserve"> PAGEREF _Toc36674102 \h </w:instrText>
            </w:r>
            <w:r w:rsidR="001E1115">
              <w:rPr>
                <w:noProof/>
                <w:webHidden/>
              </w:rPr>
            </w:r>
            <w:r w:rsidR="001E1115">
              <w:rPr>
                <w:noProof/>
                <w:webHidden/>
              </w:rPr>
              <w:fldChar w:fldCharType="separate"/>
            </w:r>
            <w:r w:rsidR="00201A03">
              <w:rPr>
                <w:noProof/>
                <w:webHidden/>
              </w:rPr>
              <w:t>4</w:t>
            </w:r>
            <w:r w:rsidR="001E1115">
              <w:rPr>
                <w:noProof/>
                <w:webHidden/>
              </w:rPr>
              <w:fldChar w:fldCharType="end"/>
            </w:r>
          </w:hyperlink>
        </w:p>
        <w:p w14:paraId="566DC10D" w14:textId="77777777" w:rsidR="00201A03" w:rsidRDefault="00040581">
          <w:pPr>
            <w:pStyle w:val="TOC2"/>
            <w:tabs>
              <w:tab w:val="left" w:pos="880"/>
              <w:tab w:val="right" w:leader="dot" w:pos="9016"/>
            </w:tabs>
            <w:rPr>
              <w:rFonts w:eastAsiaTheme="minorEastAsia"/>
              <w:noProof/>
              <w:lang w:eastAsia="en-GB"/>
            </w:rPr>
          </w:pPr>
          <w:hyperlink w:anchor="_Toc36674103" w:history="1">
            <w:r w:rsidR="00201A03" w:rsidRPr="004B5372">
              <w:rPr>
                <w:rStyle w:val="Hyperlink"/>
                <w:noProof/>
              </w:rPr>
              <w:t>1.2</w:t>
            </w:r>
            <w:r w:rsidR="00201A03">
              <w:rPr>
                <w:rFonts w:eastAsiaTheme="minorEastAsia"/>
                <w:noProof/>
                <w:lang w:eastAsia="en-GB"/>
              </w:rPr>
              <w:tab/>
            </w:r>
            <w:r w:rsidR="00201A03" w:rsidRPr="004B5372">
              <w:rPr>
                <w:rStyle w:val="Hyperlink"/>
                <w:noProof/>
              </w:rPr>
              <w:t>HSE</w:t>
            </w:r>
            <w:r w:rsidR="00201A03">
              <w:rPr>
                <w:noProof/>
                <w:webHidden/>
              </w:rPr>
              <w:tab/>
            </w:r>
            <w:r w:rsidR="001E1115">
              <w:rPr>
                <w:noProof/>
                <w:webHidden/>
              </w:rPr>
              <w:fldChar w:fldCharType="begin"/>
            </w:r>
            <w:r w:rsidR="00201A03">
              <w:rPr>
                <w:noProof/>
                <w:webHidden/>
              </w:rPr>
              <w:instrText xml:space="preserve"> PAGEREF _Toc36674103 \h </w:instrText>
            </w:r>
            <w:r w:rsidR="001E1115">
              <w:rPr>
                <w:noProof/>
                <w:webHidden/>
              </w:rPr>
            </w:r>
            <w:r w:rsidR="001E1115">
              <w:rPr>
                <w:noProof/>
                <w:webHidden/>
              </w:rPr>
              <w:fldChar w:fldCharType="separate"/>
            </w:r>
            <w:r w:rsidR="00201A03">
              <w:rPr>
                <w:noProof/>
                <w:webHidden/>
              </w:rPr>
              <w:t>4</w:t>
            </w:r>
            <w:r w:rsidR="001E1115">
              <w:rPr>
                <w:noProof/>
                <w:webHidden/>
              </w:rPr>
              <w:fldChar w:fldCharType="end"/>
            </w:r>
          </w:hyperlink>
        </w:p>
        <w:p w14:paraId="566DC10E" w14:textId="77777777" w:rsidR="00201A03" w:rsidRDefault="00040581">
          <w:pPr>
            <w:pStyle w:val="TOC2"/>
            <w:tabs>
              <w:tab w:val="left" w:pos="880"/>
              <w:tab w:val="right" w:leader="dot" w:pos="9016"/>
            </w:tabs>
            <w:rPr>
              <w:rFonts w:eastAsiaTheme="minorEastAsia"/>
              <w:noProof/>
              <w:lang w:eastAsia="en-GB"/>
            </w:rPr>
          </w:pPr>
          <w:hyperlink w:anchor="_Toc36674104" w:history="1">
            <w:r w:rsidR="00201A03" w:rsidRPr="004B5372">
              <w:rPr>
                <w:rStyle w:val="Hyperlink"/>
                <w:noProof/>
              </w:rPr>
              <w:t>1.3</w:t>
            </w:r>
            <w:r w:rsidR="00201A03">
              <w:rPr>
                <w:rFonts w:eastAsiaTheme="minorEastAsia"/>
                <w:noProof/>
                <w:lang w:eastAsia="en-GB"/>
              </w:rPr>
              <w:tab/>
            </w:r>
            <w:r w:rsidR="00201A03" w:rsidRPr="004B5372">
              <w:rPr>
                <w:rStyle w:val="Hyperlink"/>
                <w:noProof/>
              </w:rPr>
              <w:t>Social Welfare Information</w:t>
            </w:r>
            <w:r w:rsidR="00201A03">
              <w:rPr>
                <w:noProof/>
                <w:webHidden/>
              </w:rPr>
              <w:tab/>
            </w:r>
            <w:r w:rsidR="001E1115">
              <w:rPr>
                <w:noProof/>
                <w:webHidden/>
              </w:rPr>
              <w:fldChar w:fldCharType="begin"/>
            </w:r>
            <w:r w:rsidR="00201A03">
              <w:rPr>
                <w:noProof/>
                <w:webHidden/>
              </w:rPr>
              <w:instrText xml:space="preserve"> PAGEREF _Toc36674104 \h </w:instrText>
            </w:r>
            <w:r w:rsidR="001E1115">
              <w:rPr>
                <w:noProof/>
                <w:webHidden/>
              </w:rPr>
            </w:r>
            <w:r w:rsidR="001E1115">
              <w:rPr>
                <w:noProof/>
                <w:webHidden/>
              </w:rPr>
              <w:fldChar w:fldCharType="separate"/>
            </w:r>
            <w:r w:rsidR="00201A03">
              <w:rPr>
                <w:noProof/>
                <w:webHidden/>
              </w:rPr>
              <w:t>4</w:t>
            </w:r>
            <w:r w:rsidR="001E1115">
              <w:rPr>
                <w:noProof/>
                <w:webHidden/>
              </w:rPr>
              <w:fldChar w:fldCharType="end"/>
            </w:r>
          </w:hyperlink>
        </w:p>
        <w:p w14:paraId="566DC10F" w14:textId="77777777" w:rsidR="00201A03" w:rsidRDefault="00040581">
          <w:pPr>
            <w:pStyle w:val="TOC2"/>
            <w:tabs>
              <w:tab w:val="left" w:pos="880"/>
              <w:tab w:val="right" w:leader="dot" w:pos="9016"/>
            </w:tabs>
            <w:rPr>
              <w:rFonts w:eastAsiaTheme="minorEastAsia"/>
              <w:noProof/>
              <w:lang w:eastAsia="en-GB"/>
            </w:rPr>
          </w:pPr>
          <w:hyperlink w:anchor="_Toc36674105" w:history="1">
            <w:r w:rsidR="00201A03" w:rsidRPr="004B5372">
              <w:rPr>
                <w:rStyle w:val="Hyperlink"/>
                <w:noProof/>
              </w:rPr>
              <w:t>1.4</w:t>
            </w:r>
            <w:r w:rsidR="00201A03">
              <w:rPr>
                <w:rFonts w:eastAsiaTheme="minorEastAsia"/>
                <w:noProof/>
                <w:lang w:eastAsia="en-GB"/>
              </w:rPr>
              <w:tab/>
            </w:r>
            <w:r w:rsidR="00201A03" w:rsidRPr="004B5372">
              <w:rPr>
                <w:rStyle w:val="Hyperlink"/>
                <w:noProof/>
              </w:rPr>
              <w:t>Dublin City Council</w:t>
            </w:r>
            <w:r w:rsidR="00201A03">
              <w:rPr>
                <w:noProof/>
                <w:webHidden/>
              </w:rPr>
              <w:tab/>
            </w:r>
            <w:r w:rsidR="001E1115">
              <w:rPr>
                <w:noProof/>
                <w:webHidden/>
              </w:rPr>
              <w:fldChar w:fldCharType="begin"/>
            </w:r>
            <w:r w:rsidR="00201A03">
              <w:rPr>
                <w:noProof/>
                <w:webHidden/>
              </w:rPr>
              <w:instrText xml:space="preserve"> PAGEREF _Toc36674105 \h </w:instrText>
            </w:r>
            <w:r w:rsidR="001E1115">
              <w:rPr>
                <w:noProof/>
                <w:webHidden/>
              </w:rPr>
            </w:r>
            <w:r w:rsidR="001E1115">
              <w:rPr>
                <w:noProof/>
                <w:webHidden/>
              </w:rPr>
              <w:fldChar w:fldCharType="separate"/>
            </w:r>
            <w:r w:rsidR="00201A03">
              <w:rPr>
                <w:noProof/>
                <w:webHidden/>
              </w:rPr>
              <w:t>4</w:t>
            </w:r>
            <w:r w:rsidR="001E1115">
              <w:rPr>
                <w:noProof/>
                <w:webHidden/>
              </w:rPr>
              <w:fldChar w:fldCharType="end"/>
            </w:r>
          </w:hyperlink>
        </w:p>
        <w:p w14:paraId="566DC110" w14:textId="77777777" w:rsidR="00201A03" w:rsidRDefault="00040581">
          <w:pPr>
            <w:pStyle w:val="TOC1"/>
            <w:tabs>
              <w:tab w:val="left" w:pos="440"/>
              <w:tab w:val="right" w:leader="dot" w:pos="9016"/>
            </w:tabs>
            <w:rPr>
              <w:rFonts w:eastAsiaTheme="minorEastAsia"/>
              <w:noProof/>
              <w:lang w:eastAsia="en-GB"/>
            </w:rPr>
          </w:pPr>
          <w:hyperlink w:anchor="_Toc36674106" w:history="1">
            <w:r w:rsidR="00201A03" w:rsidRPr="004B5372">
              <w:rPr>
                <w:rStyle w:val="Hyperlink"/>
                <w:noProof/>
              </w:rPr>
              <w:t>2</w:t>
            </w:r>
            <w:r w:rsidR="00201A03">
              <w:rPr>
                <w:rFonts w:eastAsiaTheme="minorEastAsia"/>
                <w:noProof/>
                <w:lang w:eastAsia="en-GB"/>
              </w:rPr>
              <w:tab/>
            </w:r>
            <w:r w:rsidR="00201A03" w:rsidRPr="004B5372">
              <w:rPr>
                <w:rStyle w:val="Hyperlink"/>
                <w:noProof/>
              </w:rPr>
              <w:t>Helplines: arrangements in place during crisis</w:t>
            </w:r>
            <w:r w:rsidR="00201A03">
              <w:rPr>
                <w:noProof/>
                <w:webHidden/>
              </w:rPr>
              <w:tab/>
            </w:r>
            <w:r w:rsidR="001E1115">
              <w:rPr>
                <w:noProof/>
                <w:webHidden/>
              </w:rPr>
              <w:fldChar w:fldCharType="begin"/>
            </w:r>
            <w:r w:rsidR="00201A03">
              <w:rPr>
                <w:noProof/>
                <w:webHidden/>
              </w:rPr>
              <w:instrText xml:space="preserve"> PAGEREF _Toc36674106 \h </w:instrText>
            </w:r>
            <w:r w:rsidR="001E1115">
              <w:rPr>
                <w:noProof/>
                <w:webHidden/>
              </w:rPr>
            </w:r>
            <w:r w:rsidR="001E1115">
              <w:rPr>
                <w:noProof/>
                <w:webHidden/>
              </w:rPr>
              <w:fldChar w:fldCharType="separate"/>
            </w:r>
            <w:r w:rsidR="00201A03">
              <w:rPr>
                <w:noProof/>
                <w:webHidden/>
              </w:rPr>
              <w:t>5</w:t>
            </w:r>
            <w:r w:rsidR="001E1115">
              <w:rPr>
                <w:noProof/>
                <w:webHidden/>
              </w:rPr>
              <w:fldChar w:fldCharType="end"/>
            </w:r>
          </w:hyperlink>
        </w:p>
        <w:p w14:paraId="566DC111" w14:textId="77777777" w:rsidR="00201A03" w:rsidRDefault="00040581">
          <w:pPr>
            <w:pStyle w:val="TOC2"/>
            <w:tabs>
              <w:tab w:val="left" w:pos="880"/>
              <w:tab w:val="right" w:leader="dot" w:pos="9016"/>
            </w:tabs>
            <w:rPr>
              <w:rFonts w:eastAsiaTheme="minorEastAsia"/>
              <w:noProof/>
              <w:lang w:eastAsia="en-GB"/>
            </w:rPr>
          </w:pPr>
          <w:hyperlink w:anchor="_Toc36674107" w:history="1">
            <w:r w:rsidR="00201A03" w:rsidRPr="004B5372">
              <w:rPr>
                <w:rStyle w:val="Hyperlink"/>
                <w:noProof/>
              </w:rPr>
              <w:t>2.1</w:t>
            </w:r>
            <w:r w:rsidR="00201A03">
              <w:rPr>
                <w:rFonts w:eastAsiaTheme="minorEastAsia"/>
                <w:noProof/>
                <w:lang w:eastAsia="en-GB"/>
              </w:rPr>
              <w:tab/>
            </w:r>
            <w:r w:rsidR="00201A03" w:rsidRPr="004B5372">
              <w:rPr>
                <w:rStyle w:val="Hyperlink"/>
                <w:noProof/>
              </w:rPr>
              <w:t>NALA- National Adult Literacy</w:t>
            </w:r>
            <w:r w:rsidR="00201A03">
              <w:rPr>
                <w:noProof/>
                <w:webHidden/>
              </w:rPr>
              <w:tab/>
            </w:r>
            <w:r w:rsidR="001E1115">
              <w:rPr>
                <w:noProof/>
                <w:webHidden/>
              </w:rPr>
              <w:fldChar w:fldCharType="begin"/>
            </w:r>
            <w:r w:rsidR="00201A03">
              <w:rPr>
                <w:noProof/>
                <w:webHidden/>
              </w:rPr>
              <w:instrText xml:space="preserve"> PAGEREF _Toc36674107 \h </w:instrText>
            </w:r>
            <w:r w:rsidR="001E1115">
              <w:rPr>
                <w:noProof/>
                <w:webHidden/>
              </w:rPr>
            </w:r>
            <w:r w:rsidR="001E1115">
              <w:rPr>
                <w:noProof/>
                <w:webHidden/>
              </w:rPr>
              <w:fldChar w:fldCharType="separate"/>
            </w:r>
            <w:r w:rsidR="00201A03">
              <w:rPr>
                <w:noProof/>
                <w:webHidden/>
              </w:rPr>
              <w:t>5</w:t>
            </w:r>
            <w:r w:rsidR="001E1115">
              <w:rPr>
                <w:noProof/>
                <w:webHidden/>
              </w:rPr>
              <w:fldChar w:fldCharType="end"/>
            </w:r>
          </w:hyperlink>
        </w:p>
        <w:p w14:paraId="566DC112" w14:textId="77777777" w:rsidR="00201A03" w:rsidRDefault="00040581">
          <w:pPr>
            <w:pStyle w:val="TOC2"/>
            <w:tabs>
              <w:tab w:val="left" w:pos="880"/>
              <w:tab w:val="right" w:leader="dot" w:pos="9016"/>
            </w:tabs>
            <w:rPr>
              <w:rFonts w:eastAsiaTheme="minorEastAsia"/>
              <w:noProof/>
              <w:lang w:eastAsia="en-GB"/>
            </w:rPr>
          </w:pPr>
          <w:hyperlink w:anchor="_Toc36674108" w:history="1">
            <w:r w:rsidR="00201A03" w:rsidRPr="004B5372">
              <w:rPr>
                <w:rStyle w:val="Hyperlink"/>
                <w:noProof/>
              </w:rPr>
              <w:t>2.2</w:t>
            </w:r>
            <w:r w:rsidR="00201A03">
              <w:rPr>
                <w:rFonts w:eastAsiaTheme="minorEastAsia"/>
                <w:noProof/>
                <w:lang w:eastAsia="en-GB"/>
              </w:rPr>
              <w:tab/>
            </w:r>
            <w:r w:rsidR="00201A03" w:rsidRPr="004B5372">
              <w:rPr>
                <w:rStyle w:val="Hyperlink"/>
                <w:noProof/>
              </w:rPr>
              <w:t>Pieta House</w:t>
            </w:r>
            <w:r w:rsidR="00201A03">
              <w:rPr>
                <w:noProof/>
                <w:webHidden/>
              </w:rPr>
              <w:tab/>
            </w:r>
            <w:r w:rsidR="001E1115">
              <w:rPr>
                <w:noProof/>
                <w:webHidden/>
              </w:rPr>
              <w:fldChar w:fldCharType="begin"/>
            </w:r>
            <w:r w:rsidR="00201A03">
              <w:rPr>
                <w:noProof/>
                <w:webHidden/>
              </w:rPr>
              <w:instrText xml:space="preserve"> PAGEREF _Toc36674108 \h </w:instrText>
            </w:r>
            <w:r w:rsidR="001E1115">
              <w:rPr>
                <w:noProof/>
                <w:webHidden/>
              </w:rPr>
            </w:r>
            <w:r w:rsidR="001E1115">
              <w:rPr>
                <w:noProof/>
                <w:webHidden/>
              </w:rPr>
              <w:fldChar w:fldCharType="separate"/>
            </w:r>
            <w:r w:rsidR="00201A03">
              <w:rPr>
                <w:noProof/>
                <w:webHidden/>
              </w:rPr>
              <w:t>5</w:t>
            </w:r>
            <w:r w:rsidR="001E1115">
              <w:rPr>
                <w:noProof/>
                <w:webHidden/>
              </w:rPr>
              <w:fldChar w:fldCharType="end"/>
            </w:r>
          </w:hyperlink>
        </w:p>
        <w:p w14:paraId="566DC113" w14:textId="77777777" w:rsidR="00201A03" w:rsidRDefault="00040581">
          <w:pPr>
            <w:pStyle w:val="TOC2"/>
            <w:tabs>
              <w:tab w:val="left" w:pos="880"/>
              <w:tab w:val="right" w:leader="dot" w:pos="9016"/>
            </w:tabs>
            <w:rPr>
              <w:rFonts w:eastAsiaTheme="minorEastAsia"/>
              <w:noProof/>
              <w:lang w:eastAsia="en-GB"/>
            </w:rPr>
          </w:pPr>
          <w:hyperlink w:anchor="_Toc36674109" w:history="1">
            <w:r w:rsidR="00201A03" w:rsidRPr="004B5372">
              <w:rPr>
                <w:rStyle w:val="Hyperlink"/>
                <w:noProof/>
              </w:rPr>
              <w:t>2.3</w:t>
            </w:r>
            <w:r w:rsidR="00201A03">
              <w:rPr>
                <w:rFonts w:eastAsiaTheme="minorEastAsia"/>
                <w:noProof/>
                <w:lang w:eastAsia="en-GB"/>
              </w:rPr>
              <w:tab/>
            </w:r>
            <w:r w:rsidR="00201A03" w:rsidRPr="004B5372">
              <w:rPr>
                <w:rStyle w:val="Hyperlink"/>
                <w:noProof/>
              </w:rPr>
              <w:t>Dublin Rape Crisis Centre</w:t>
            </w:r>
            <w:r w:rsidR="00201A03">
              <w:rPr>
                <w:noProof/>
                <w:webHidden/>
              </w:rPr>
              <w:tab/>
            </w:r>
            <w:r w:rsidR="001E1115">
              <w:rPr>
                <w:noProof/>
                <w:webHidden/>
              </w:rPr>
              <w:fldChar w:fldCharType="begin"/>
            </w:r>
            <w:r w:rsidR="00201A03">
              <w:rPr>
                <w:noProof/>
                <w:webHidden/>
              </w:rPr>
              <w:instrText xml:space="preserve"> PAGEREF _Toc36674109 \h </w:instrText>
            </w:r>
            <w:r w:rsidR="001E1115">
              <w:rPr>
                <w:noProof/>
                <w:webHidden/>
              </w:rPr>
            </w:r>
            <w:r w:rsidR="001E1115">
              <w:rPr>
                <w:noProof/>
                <w:webHidden/>
              </w:rPr>
              <w:fldChar w:fldCharType="separate"/>
            </w:r>
            <w:r w:rsidR="00201A03">
              <w:rPr>
                <w:noProof/>
                <w:webHidden/>
              </w:rPr>
              <w:t>5</w:t>
            </w:r>
            <w:r w:rsidR="001E1115">
              <w:rPr>
                <w:noProof/>
                <w:webHidden/>
              </w:rPr>
              <w:fldChar w:fldCharType="end"/>
            </w:r>
          </w:hyperlink>
        </w:p>
        <w:p w14:paraId="566DC114" w14:textId="77777777" w:rsidR="00201A03" w:rsidRDefault="00040581">
          <w:pPr>
            <w:pStyle w:val="TOC2"/>
            <w:tabs>
              <w:tab w:val="left" w:pos="880"/>
              <w:tab w:val="right" w:leader="dot" w:pos="9016"/>
            </w:tabs>
            <w:rPr>
              <w:rFonts w:eastAsiaTheme="minorEastAsia"/>
              <w:noProof/>
              <w:lang w:eastAsia="en-GB"/>
            </w:rPr>
          </w:pPr>
          <w:hyperlink w:anchor="_Toc36674110" w:history="1">
            <w:r w:rsidR="00201A03" w:rsidRPr="004B5372">
              <w:rPr>
                <w:rStyle w:val="Hyperlink"/>
                <w:noProof/>
              </w:rPr>
              <w:t>2.4</w:t>
            </w:r>
            <w:r w:rsidR="00201A03">
              <w:rPr>
                <w:rFonts w:eastAsiaTheme="minorEastAsia"/>
                <w:noProof/>
                <w:lang w:eastAsia="en-GB"/>
              </w:rPr>
              <w:tab/>
            </w:r>
            <w:r w:rsidR="00201A03" w:rsidRPr="004B5372">
              <w:rPr>
                <w:rStyle w:val="Hyperlink"/>
                <w:noProof/>
              </w:rPr>
              <w:t>Safe Ireland/ Women’s Aid</w:t>
            </w:r>
            <w:r w:rsidR="00201A03">
              <w:rPr>
                <w:noProof/>
                <w:webHidden/>
              </w:rPr>
              <w:tab/>
            </w:r>
            <w:r w:rsidR="001E1115">
              <w:rPr>
                <w:noProof/>
                <w:webHidden/>
              </w:rPr>
              <w:fldChar w:fldCharType="begin"/>
            </w:r>
            <w:r w:rsidR="00201A03">
              <w:rPr>
                <w:noProof/>
                <w:webHidden/>
              </w:rPr>
              <w:instrText xml:space="preserve"> PAGEREF _Toc36674110 \h </w:instrText>
            </w:r>
            <w:r w:rsidR="001E1115">
              <w:rPr>
                <w:noProof/>
                <w:webHidden/>
              </w:rPr>
            </w:r>
            <w:r w:rsidR="001E1115">
              <w:rPr>
                <w:noProof/>
                <w:webHidden/>
              </w:rPr>
              <w:fldChar w:fldCharType="separate"/>
            </w:r>
            <w:r w:rsidR="00201A03">
              <w:rPr>
                <w:noProof/>
                <w:webHidden/>
              </w:rPr>
              <w:t>5</w:t>
            </w:r>
            <w:r w:rsidR="001E1115">
              <w:rPr>
                <w:noProof/>
                <w:webHidden/>
              </w:rPr>
              <w:fldChar w:fldCharType="end"/>
            </w:r>
          </w:hyperlink>
        </w:p>
        <w:p w14:paraId="566DC115" w14:textId="77777777" w:rsidR="00201A03" w:rsidRDefault="00040581">
          <w:pPr>
            <w:pStyle w:val="TOC2"/>
            <w:tabs>
              <w:tab w:val="left" w:pos="880"/>
              <w:tab w:val="right" w:leader="dot" w:pos="9016"/>
            </w:tabs>
            <w:rPr>
              <w:rFonts w:eastAsiaTheme="minorEastAsia"/>
              <w:noProof/>
              <w:lang w:eastAsia="en-GB"/>
            </w:rPr>
          </w:pPr>
          <w:hyperlink w:anchor="_Toc36674111" w:history="1">
            <w:r w:rsidR="00201A03" w:rsidRPr="004B5372">
              <w:rPr>
                <w:rStyle w:val="Hyperlink"/>
                <w:noProof/>
              </w:rPr>
              <w:t>2.5</w:t>
            </w:r>
            <w:r w:rsidR="00201A03">
              <w:rPr>
                <w:rFonts w:eastAsiaTheme="minorEastAsia"/>
                <w:noProof/>
                <w:lang w:eastAsia="en-GB"/>
              </w:rPr>
              <w:tab/>
            </w:r>
            <w:r w:rsidR="00201A03" w:rsidRPr="004B5372">
              <w:rPr>
                <w:rStyle w:val="Hyperlink"/>
                <w:noProof/>
              </w:rPr>
              <w:t>ALONE</w:t>
            </w:r>
            <w:r w:rsidR="00201A03">
              <w:rPr>
                <w:noProof/>
                <w:webHidden/>
              </w:rPr>
              <w:tab/>
            </w:r>
            <w:r w:rsidR="001E1115">
              <w:rPr>
                <w:noProof/>
                <w:webHidden/>
              </w:rPr>
              <w:fldChar w:fldCharType="begin"/>
            </w:r>
            <w:r w:rsidR="00201A03">
              <w:rPr>
                <w:noProof/>
                <w:webHidden/>
              </w:rPr>
              <w:instrText xml:space="preserve"> PAGEREF _Toc36674111 \h </w:instrText>
            </w:r>
            <w:r w:rsidR="001E1115">
              <w:rPr>
                <w:noProof/>
                <w:webHidden/>
              </w:rPr>
            </w:r>
            <w:r w:rsidR="001E1115">
              <w:rPr>
                <w:noProof/>
                <w:webHidden/>
              </w:rPr>
              <w:fldChar w:fldCharType="separate"/>
            </w:r>
            <w:r w:rsidR="00201A03">
              <w:rPr>
                <w:noProof/>
                <w:webHidden/>
              </w:rPr>
              <w:t>5</w:t>
            </w:r>
            <w:r w:rsidR="001E1115">
              <w:rPr>
                <w:noProof/>
                <w:webHidden/>
              </w:rPr>
              <w:fldChar w:fldCharType="end"/>
            </w:r>
          </w:hyperlink>
        </w:p>
        <w:p w14:paraId="566DC116" w14:textId="77777777" w:rsidR="00201A03" w:rsidRDefault="00040581">
          <w:pPr>
            <w:pStyle w:val="TOC2"/>
            <w:tabs>
              <w:tab w:val="left" w:pos="880"/>
              <w:tab w:val="right" w:leader="dot" w:pos="9016"/>
            </w:tabs>
            <w:rPr>
              <w:rFonts w:eastAsiaTheme="minorEastAsia"/>
              <w:noProof/>
              <w:lang w:eastAsia="en-GB"/>
            </w:rPr>
          </w:pPr>
          <w:hyperlink w:anchor="_Toc36674112" w:history="1">
            <w:r w:rsidR="00201A03" w:rsidRPr="004B5372">
              <w:rPr>
                <w:rStyle w:val="Hyperlink"/>
                <w:noProof/>
              </w:rPr>
              <w:t>2.6</w:t>
            </w:r>
            <w:r w:rsidR="00201A03">
              <w:rPr>
                <w:rFonts w:eastAsiaTheme="minorEastAsia"/>
                <w:noProof/>
                <w:lang w:eastAsia="en-GB"/>
              </w:rPr>
              <w:tab/>
            </w:r>
            <w:r w:rsidR="00201A03" w:rsidRPr="004B5372">
              <w:rPr>
                <w:rStyle w:val="Hyperlink"/>
                <w:noProof/>
              </w:rPr>
              <w:t>Seniorline</w:t>
            </w:r>
            <w:r w:rsidR="00201A03">
              <w:rPr>
                <w:noProof/>
                <w:webHidden/>
              </w:rPr>
              <w:tab/>
            </w:r>
            <w:r w:rsidR="001E1115">
              <w:rPr>
                <w:noProof/>
                <w:webHidden/>
              </w:rPr>
              <w:fldChar w:fldCharType="begin"/>
            </w:r>
            <w:r w:rsidR="00201A03">
              <w:rPr>
                <w:noProof/>
                <w:webHidden/>
              </w:rPr>
              <w:instrText xml:space="preserve"> PAGEREF _Toc36674112 \h </w:instrText>
            </w:r>
            <w:r w:rsidR="001E1115">
              <w:rPr>
                <w:noProof/>
                <w:webHidden/>
              </w:rPr>
            </w:r>
            <w:r w:rsidR="001E1115">
              <w:rPr>
                <w:noProof/>
                <w:webHidden/>
              </w:rPr>
              <w:fldChar w:fldCharType="separate"/>
            </w:r>
            <w:r w:rsidR="00201A03">
              <w:rPr>
                <w:noProof/>
                <w:webHidden/>
              </w:rPr>
              <w:t>6</w:t>
            </w:r>
            <w:r w:rsidR="001E1115">
              <w:rPr>
                <w:noProof/>
                <w:webHidden/>
              </w:rPr>
              <w:fldChar w:fldCharType="end"/>
            </w:r>
          </w:hyperlink>
        </w:p>
        <w:p w14:paraId="566DC117" w14:textId="77777777" w:rsidR="00201A03" w:rsidRDefault="00040581">
          <w:pPr>
            <w:pStyle w:val="TOC2"/>
            <w:tabs>
              <w:tab w:val="left" w:pos="880"/>
              <w:tab w:val="right" w:leader="dot" w:pos="9016"/>
            </w:tabs>
            <w:rPr>
              <w:rFonts w:eastAsiaTheme="minorEastAsia"/>
              <w:noProof/>
              <w:lang w:eastAsia="en-GB"/>
            </w:rPr>
          </w:pPr>
          <w:hyperlink w:anchor="_Toc36674113" w:history="1">
            <w:r w:rsidR="00201A03" w:rsidRPr="004B5372">
              <w:rPr>
                <w:rStyle w:val="Hyperlink"/>
                <w:noProof/>
              </w:rPr>
              <w:t>2.7</w:t>
            </w:r>
            <w:r w:rsidR="00201A03">
              <w:rPr>
                <w:rFonts w:eastAsiaTheme="minorEastAsia"/>
                <w:noProof/>
                <w:lang w:eastAsia="en-GB"/>
              </w:rPr>
              <w:tab/>
            </w:r>
            <w:r w:rsidR="00201A03" w:rsidRPr="004B5372">
              <w:rPr>
                <w:rStyle w:val="Hyperlink"/>
                <w:noProof/>
              </w:rPr>
              <w:t>Aware</w:t>
            </w:r>
            <w:r w:rsidR="00201A03">
              <w:rPr>
                <w:noProof/>
                <w:webHidden/>
              </w:rPr>
              <w:tab/>
            </w:r>
            <w:r w:rsidR="001E1115">
              <w:rPr>
                <w:noProof/>
                <w:webHidden/>
              </w:rPr>
              <w:fldChar w:fldCharType="begin"/>
            </w:r>
            <w:r w:rsidR="00201A03">
              <w:rPr>
                <w:noProof/>
                <w:webHidden/>
              </w:rPr>
              <w:instrText xml:space="preserve"> PAGEREF _Toc36674113 \h </w:instrText>
            </w:r>
            <w:r w:rsidR="001E1115">
              <w:rPr>
                <w:noProof/>
                <w:webHidden/>
              </w:rPr>
            </w:r>
            <w:r w:rsidR="001E1115">
              <w:rPr>
                <w:noProof/>
                <w:webHidden/>
              </w:rPr>
              <w:fldChar w:fldCharType="separate"/>
            </w:r>
            <w:r w:rsidR="00201A03">
              <w:rPr>
                <w:noProof/>
                <w:webHidden/>
              </w:rPr>
              <w:t>6</w:t>
            </w:r>
            <w:r w:rsidR="001E1115">
              <w:rPr>
                <w:noProof/>
                <w:webHidden/>
              </w:rPr>
              <w:fldChar w:fldCharType="end"/>
            </w:r>
          </w:hyperlink>
        </w:p>
        <w:p w14:paraId="566DC118" w14:textId="77777777" w:rsidR="00201A03" w:rsidRDefault="00040581">
          <w:pPr>
            <w:pStyle w:val="TOC1"/>
            <w:tabs>
              <w:tab w:val="left" w:pos="440"/>
              <w:tab w:val="right" w:leader="dot" w:pos="9016"/>
            </w:tabs>
            <w:rPr>
              <w:rFonts w:eastAsiaTheme="minorEastAsia"/>
              <w:noProof/>
              <w:lang w:eastAsia="en-GB"/>
            </w:rPr>
          </w:pPr>
          <w:hyperlink w:anchor="_Toc36674114" w:history="1">
            <w:r w:rsidR="00201A03" w:rsidRPr="004B5372">
              <w:rPr>
                <w:rStyle w:val="Hyperlink"/>
                <w:noProof/>
              </w:rPr>
              <w:t>3</w:t>
            </w:r>
            <w:r w:rsidR="00201A03">
              <w:rPr>
                <w:rFonts w:eastAsiaTheme="minorEastAsia"/>
                <w:noProof/>
                <w:lang w:eastAsia="en-GB"/>
              </w:rPr>
              <w:tab/>
            </w:r>
            <w:r w:rsidR="00201A03" w:rsidRPr="004B5372">
              <w:rPr>
                <w:rStyle w:val="Hyperlink"/>
                <w:noProof/>
              </w:rPr>
              <w:t>Parents and Guardians</w:t>
            </w:r>
            <w:r w:rsidR="00201A03">
              <w:rPr>
                <w:noProof/>
                <w:webHidden/>
              </w:rPr>
              <w:tab/>
            </w:r>
            <w:r w:rsidR="001E1115">
              <w:rPr>
                <w:noProof/>
                <w:webHidden/>
              </w:rPr>
              <w:fldChar w:fldCharType="begin"/>
            </w:r>
            <w:r w:rsidR="00201A03">
              <w:rPr>
                <w:noProof/>
                <w:webHidden/>
              </w:rPr>
              <w:instrText xml:space="preserve"> PAGEREF _Toc36674114 \h </w:instrText>
            </w:r>
            <w:r w:rsidR="001E1115">
              <w:rPr>
                <w:noProof/>
                <w:webHidden/>
              </w:rPr>
            </w:r>
            <w:r w:rsidR="001E1115">
              <w:rPr>
                <w:noProof/>
                <w:webHidden/>
              </w:rPr>
              <w:fldChar w:fldCharType="separate"/>
            </w:r>
            <w:r w:rsidR="00201A03">
              <w:rPr>
                <w:noProof/>
                <w:webHidden/>
              </w:rPr>
              <w:t>7</w:t>
            </w:r>
            <w:r w:rsidR="001E1115">
              <w:rPr>
                <w:noProof/>
                <w:webHidden/>
              </w:rPr>
              <w:fldChar w:fldCharType="end"/>
            </w:r>
          </w:hyperlink>
        </w:p>
        <w:p w14:paraId="566DC119" w14:textId="77777777" w:rsidR="00201A03" w:rsidRDefault="00040581">
          <w:pPr>
            <w:pStyle w:val="TOC2"/>
            <w:tabs>
              <w:tab w:val="left" w:pos="880"/>
              <w:tab w:val="right" w:leader="dot" w:pos="9016"/>
            </w:tabs>
            <w:rPr>
              <w:rFonts w:eastAsiaTheme="minorEastAsia"/>
              <w:noProof/>
              <w:lang w:eastAsia="en-GB"/>
            </w:rPr>
          </w:pPr>
          <w:hyperlink w:anchor="_Toc36674115" w:history="1">
            <w:r w:rsidR="00201A03" w:rsidRPr="004B5372">
              <w:rPr>
                <w:rStyle w:val="Hyperlink"/>
                <w:noProof/>
              </w:rPr>
              <w:t>3.1</w:t>
            </w:r>
            <w:r w:rsidR="00201A03">
              <w:rPr>
                <w:rFonts w:eastAsiaTheme="minorEastAsia"/>
                <w:noProof/>
                <w:lang w:eastAsia="en-GB"/>
              </w:rPr>
              <w:tab/>
            </w:r>
            <w:r w:rsidR="00201A03" w:rsidRPr="004B5372">
              <w:rPr>
                <w:rStyle w:val="Hyperlink"/>
                <w:noProof/>
              </w:rPr>
              <w:t>Barnardos National Parent Support Service: Response to Covid-19 Pandemic</w:t>
            </w:r>
            <w:r w:rsidR="00201A03">
              <w:rPr>
                <w:noProof/>
                <w:webHidden/>
              </w:rPr>
              <w:tab/>
            </w:r>
            <w:r w:rsidR="001E1115">
              <w:rPr>
                <w:noProof/>
                <w:webHidden/>
              </w:rPr>
              <w:fldChar w:fldCharType="begin"/>
            </w:r>
            <w:r w:rsidR="00201A03">
              <w:rPr>
                <w:noProof/>
                <w:webHidden/>
              </w:rPr>
              <w:instrText xml:space="preserve"> PAGEREF _Toc36674115 \h </w:instrText>
            </w:r>
            <w:r w:rsidR="001E1115">
              <w:rPr>
                <w:noProof/>
                <w:webHidden/>
              </w:rPr>
            </w:r>
            <w:r w:rsidR="001E1115">
              <w:rPr>
                <w:noProof/>
                <w:webHidden/>
              </w:rPr>
              <w:fldChar w:fldCharType="separate"/>
            </w:r>
            <w:r w:rsidR="00201A03">
              <w:rPr>
                <w:noProof/>
                <w:webHidden/>
              </w:rPr>
              <w:t>7</w:t>
            </w:r>
            <w:r w:rsidR="001E1115">
              <w:rPr>
                <w:noProof/>
                <w:webHidden/>
              </w:rPr>
              <w:fldChar w:fldCharType="end"/>
            </w:r>
          </w:hyperlink>
        </w:p>
        <w:p w14:paraId="566DC11A" w14:textId="77777777" w:rsidR="00201A03" w:rsidRDefault="00040581">
          <w:pPr>
            <w:pStyle w:val="TOC2"/>
            <w:tabs>
              <w:tab w:val="left" w:pos="880"/>
              <w:tab w:val="right" w:leader="dot" w:pos="9016"/>
            </w:tabs>
            <w:rPr>
              <w:rFonts w:eastAsiaTheme="minorEastAsia"/>
              <w:noProof/>
              <w:lang w:eastAsia="en-GB"/>
            </w:rPr>
          </w:pPr>
          <w:hyperlink w:anchor="_Toc36674116" w:history="1">
            <w:r w:rsidR="00201A03" w:rsidRPr="004B5372">
              <w:rPr>
                <w:rStyle w:val="Hyperlink"/>
                <w:noProof/>
              </w:rPr>
              <w:t>3.2</w:t>
            </w:r>
            <w:r w:rsidR="00201A03">
              <w:rPr>
                <w:rFonts w:eastAsiaTheme="minorEastAsia"/>
                <w:noProof/>
                <w:lang w:eastAsia="en-GB"/>
              </w:rPr>
              <w:tab/>
            </w:r>
            <w:r w:rsidR="00201A03" w:rsidRPr="004B5372">
              <w:rPr>
                <w:rStyle w:val="Hyperlink"/>
                <w:noProof/>
              </w:rPr>
              <w:t>COVID related online material for using with children</w:t>
            </w:r>
            <w:r w:rsidR="00201A03">
              <w:rPr>
                <w:noProof/>
                <w:webHidden/>
              </w:rPr>
              <w:tab/>
            </w:r>
            <w:r w:rsidR="001E1115">
              <w:rPr>
                <w:noProof/>
                <w:webHidden/>
              </w:rPr>
              <w:fldChar w:fldCharType="begin"/>
            </w:r>
            <w:r w:rsidR="00201A03">
              <w:rPr>
                <w:noProof/>
                <w:webHidden/>
              </w:rPr>
              <w:instrText xml:space="preserve"> PAGEREF _Toc36674116 \h </w:instrText>
            </w:r>
            <w:r w:rsidR="001E1115">
              <w:rPr>
                <w:noProof/>
                <w:webHidden/>
              </w:rPr>
            </w:r>
            <w:r w:rsidR="001E1115">
              <w:rPr>
                <w:noProof/>
                <w:webHidden/>
              </w:rPr>
              <w:fldChar w:fldCharType="separate"/>
            </w:r>
            <w:r w:rsidR="00201A03">
              <w:rPr>
                <w:noProof/>
                <w:webHidden/>
              </w:rPr>
              <w:t>8</w:t>
            </w:r>
            <w:r w:rsidR="001E1115">
              <w:rPr>
                <w:noProof/>
                <w:webHidden/>
              </w:rPr>
              <w:fldChar w:fldCharType="end"/>
            </w:r>
          </w:hyperlink>
        </w:p>
        <w:p w14:paraId="566DC11B" w14:textId="77777777" w:rsidR="00201A03" w:rsidRDefault="00040581">
          <w:pPr>
            <w:pStyle w:val="TOC2"/>
            <w:tabs>
              <w:tab w:val="left" w:pos="880"/>
              <w:tab w:val="right" w:leader="dot" w:pos="9016"/>
            </w:tabs>
            <w:rPr>
              <w:rFonts w:eastAsiaTheme="minorEastAsia"/>
              <w:noProof/>
              <w:lang w:eastAsia="en-GB"/>
            </w:rPr>
          </w:pPr>
          <w:hyperlink w:anchor="_Toc36674117" w:history="1">
            <w:r w:rsidR="00201A03" w:rsidRPr="004B5372">
              <w:rPr>
                <w:rStyle w:val="Hyperlink"/>
                <w:noProof/>
              </w:rPr>
              <w:t>3.3</w:t>
            </w:r>
            <w:r w:rsidR="00201A03">
              <w:rPr>
                <w:rFonts w:eastAsiaTheme="minorEastAsia"/>
                <w:noProof/>
                <w:lang w:eastAsia="en-GB"/>
              </w:rPr>
              <w:tab/>
            </w:r>
            <w:r w:rsidR="00201A03" w:rsidRPr="004B5372">
              <w:rPr>
                <w:rStyle w:val="Hyperlink"/>
                <w:noProof/>
              </w:rPr>
              <w:t>Guidelines for separated parents during the Corona Virus Restrictions:</w:t>
            </w:r>
            <w:r w:rsidR="00201A03">
              <w:rPr>
                <w:noProof/>
                <w:webHidden/>
              </w:rPr>
              <w:tab/>
            </w:r>
            <w:r w:rsidR="001E1115">
              <w:rPr>
                <w:noProof/>
                <w:webHidden/>
              </w:rPr>
              <w:fldChar w:fldCharType="begin"/>
            </w:r>
            <w:r w:rsidR="00201A03">
              <w:rPr>
                <w:noProof/>
                <w:webHidden/>
              </w:rPr>
              <w:instrText xml:space="preserve"> PAGEREF _Toc36674117 \h </w:instrText>
            </w:r>
            <w:r w:rsidR="001E1115">
              <w:rPr>
                <w:noProof/>
                <w:webHidden/>
              </w:rPr>
            </w:r>
            <w:r w:rsidR="001E1115">
              <w:rPr>
                <w:noProof/>
                <w:webHidden/>
              </w:rPr>
              <w:fldChar w:fldCharType="separate"/>
            </w:r>
            <w:r w:rsidR="00201A03">
              <w:rPr>
                <w:noProof/>
                <w:webHidden/>
              </w:rPr>
              <w:t>8</w:t>
            </w:r>
            <w:r w:rsidR="001E1115">
              <w:rPr>
                <w:noProof/>
                <w:webHidden/>
              </w:rPr>
              <w:fldChar w:fldCharType="end"/>
            </w:r>
          </w:hyperlink>
        </w:p>
        <w:p w14:paraId="566DC11C" w14:textId="77777777" w:rsidR="00201A03" w:rsidRDefault="00040581">
          <w:pPr>
            <w:pStyle w:val="TOC3"/>
            <w:tabs>
              <w:tab w:val="left" w:pos="1320"/>
              <w:tab w:val="right" w:leader="dot" w:pos="9016"/>
            </w:tabs>
            <w:rPr>
              <w:rFonts w:eastAsiaTheme="minorEastAsia"/>
              <w:noProof/>
              <w:lang w:eastAsia="en-GB"/>
            </w:rPr>
          </w:pPr>
          <w:hyperlink w:anchor="_Toc36674118" w:history="1">
            <w:r w:rsidR="00201A03" w:rsidRPr="004B5372">
              <w:rPr>
                <w:rStyle w:val="Hyperlink"/>
                <w:noProof/>
              </w:rPr>
              <w:t>3.3.1</w:t>
            </w:r>
            <w:r w:rsidR="00201A03">
              <w:rPr>
                <w:rFonts w:eastAsiaTheme="minorEastAsia"/>
                <w:noProof/>
                <w:lang w:eastAsia="en-GB"/>
              </w:rPr>
              <w:tab/>
            </w:r>
            <w:r w:rsidR="00201A03" w:rsidRPr="004B5372">
              <w:rPr>
                <w:rStyle w:val="Hyperlink"/>
                <w:noProof/>
              </w:rPr>
              <w:t>Law Society of Ireland</w:t>
            </w:r>
            <w:r w:rsidR="00201A03">
              <w:rPr>
                <w:noProof/>
                <w:webHidden/>
              </w:rPr>
              <w:tab/>
            </w:r>
            <w:r w:rsidR="001E1115">
              <w:rPr>
                <w:noProof/>
                <w:webHidden/>
              </w:rPr>
              <w:fldChar w:fldCharType="begin"/>
            </w:r>
            <w:r w:rsidR="00201A03">
              <w:rPr>
                <w:noProof/>
                <w:webHidden/>
              </w:rPr>
              <w:instrText xml:space="preserve"> PAGEREF _Toc36674118 \h </w:instrText>
            </w:r>
            <w:r w:rsidR="001E1115">
              <w:rPr>
                <w:noProof/>
                <w:webHidden/>
              </w:rPr>
            </w:r>
            <w:r w:rsidR="001E1115">
              <w:rPr>
                <w:noProof/>
                <w:webHidden/>
              </w:rPr>
              <w:fldChar w:fldCharType="separate"/>
            </w:r>
            <w:r w:rsidR="00201A03">
              <w:rPr>
                <w:noProof/>
                <w:webHidden/>
              </w:rPr>
              <w:t>8</w:t>
            </w:r>
            <w:r w:rsidR="001E1115">
              <w:rPr>
                <w:noProof/>
                <w:webHidden/>
              </w:rPr>
              <w:fldChar w:fldCharType="end"/>
            </w:r>
          </w:hyperlink>
        </w:p>
        <w:p w14:paraId="566DC11D" w14:textId="77777777" w:rsidR="00201A03" w:rsidRDefault="00040581">
          <w:pPr>
            <w:pStyle w:val="TOC3"/>
            <w:tabs>
              <w:tab w:val="left" w:pos="1320"/>
              <w:tab w:val="right" w:leader="dot" w:pos="9016"/>
            </w:tabs>
            <w:rPr>
              <w:rFonts w:eastAsiaTheme="minorEastAsia"/>
              <w:noProof/>
              <w:lang w:eastAsia="en-GB"/>
            </w:rPr>
          </w:pPr>
          <w:hyperlink w:anchor="_Toc36674119" w:history="1">
            <w:r w:rsidR="00201A03" w:rsidRPr="004B5372">
              <w:rPr>
                <w:rStyle w:val="Hyperlink"/>
                <w:noProof/>
              </w:rPr>
              <w:t>3.3.2</w:t>
            </w:r>
            <w:r w:rsidR="00201A03">
              <w:rPr>
                <w:rFonts w:eastAsiaTheme="minorEastAsia"/>
                <w:noProof/>
                <w:lang w:eastAsia="en-GB"/>
              </w:rPr>
              <w:tab/>
            </w:r>
            <w:r w:rsidR="00201A03" w:rsidRPr="004B5372">
              <w:rPr>
                <w:rStyle w:val="Hyperlink"/>
                <w:noProof/>
              </w:rPr>
              <w:t>One Family:</w:t>
            </w:r>
            <w:r w:rsidR="00201A03">
              <w:rPr>
                <w:noProof/>
                <w:webHidden/>
              </w:rPr>
              <w:tab/>
            </w:r>
            <w:r w:rsidR="001E1115">
              <w:rPr>
                <w:noProof/>
                <w:webHidden/>
              </w:rPr>
              <w:fldChar w:fldCharType="begin"/>
            </w:r>
            <w:r w:rsidR="00201A03">
              <w:rPr>
                <w:noProof/>
                <w:webHidden/>
              </w:rPr>
              <w:instrText xml:space="preserve"> PAGEREF _Toc36674119 \h </w:instrText>
            </w:r>
            <w:r w:rsidR="001E1115">
              <w:rPr>
                <w:noProof/>
                <w:webHidden/>
              </w:rPr>
            </w:r>
            <w:r w:rsidR="001E1115">
              <w:rPr>
                <w:noProof/>
                <w:webHidden/>
              </w:rPr>
              <w:fldChar w:fldCharType="separate"/>
            </w:r>
            <w:r w:rsidR="00201A03">
              <w:rPr>
                <w:noProof/>
                <w:webHidden/>
              </w:rPr>
              <w:t>8</w:t>
            </w:r>
            <w:r w:rsidR="001E1115">
              <w:rPr>
                <w:noProof/>
                <w:webHidden/>
              </w:rPr>
              <w:fldChar w:fldCharType="end"/>
            </w:r>
          </w:hyperlink>
        </w:p>
        <w:p w14:paraId="566DC11E" w14:textId="77777777" w:rsidR="00201A03" w:rsidRDefault="00040581">
          <w:pPr>
            <w:pStyle w:val="TOC3"/>
            <w:tabs>
              <w:tab w:val="left" w:pos="1320"/>
              <w:tab w:val="right" w:leader="dot" w:pos="9016"/>
            </w:tabs>
            <w:rPr>
              <w:rFonts w:eastAsiaTheme="minorEastAsia"/>
              <w:noProof/>
              <w:lang w:eastAsia="en-GB"/>
            </w:rPr>
          </w:pPr>
          <w:hyperlink w:anchor="_Toc36674120" w:history="1">
            <w:r w:rsidR="00201A03" w:rsidRPr="004B5372">
              <w:rPr>
                <w:rStyle w:val="Hyperlink"/>
                <w:noProof/>
              </w:rPr>
              <w:t>3.3.3</w:t>
            </w:r>
            <w:r w:rsidR="00201A03">
              <w:rPr>
                <w:rFonts w:eastAsiaTheme="minorEastAsia"/>
                <w:noProof/>
                <w:lang w:eastAsia="en-GB"/>
              </w:rPr>
              <w:tab/>
            </w:r>
            <w:r w:rsidR="00201A03" w:rsidRPr="004B5372">
              <w:rPr>
                <w:rStyle w:val="Hyperlink"/>
                <w:noProof/>
              </w:rPr>
              <w:t>Treoir</w:t>
            </w:r>
            <w:r w:rsidR="00201A03">
              <w:rPr>
                <w:noProof/>
                <w:webHidden/>
              </w:rPr>
              <w:tab/>
            </w:r>
            <w:r w:rsidR="001E1115">
              <w:rPr>
                <w:noProof/>
                <w:webHidden/>
              </w:rPr>
              <w:fldChar w:fldCharType="begin"/>
            </w:r>
            <w:r w:rsidR="00201A03">
              <w:rPr>
                <w:noProof/>
                <w:webHidden/>
              </w:rPr>
              <w:instrText xml:space="preserve"> PAGEREF _Toc36674120 \h </w:instrText>
            </w:r>
            <w:r w:rsidR="001E1115">
              <w:rPr>
                <w:noProof/>
                <w:webHidden/>
              </w:rPr>
            </w:r>
            <w:r w:rsidR="001E1115">
              <w:rPr>
                <w:noProof/>
                <w:webHidden/>
              </w:rPr>
              <w:fldChar w:fldCharType="separate"/>
            </w:r>
            <w:r w:rsidR="00201A03">
              <w:rPr>
                <w:noProof/>
                <w:webHidden/>
              </w:rPr>
              <w:t>8</w:t>
            </w:r>
            <w:r w:rsidR="001E1115">
              <w:rPr>
                <w:noProof/>
                <w:webHidden/>
              </w:rPr>
              <w:fldChar w:fldCharType="end"/>
            </w:r>
          </w:hyperlink>
        </w:p>
        <w:p w14:paraId="566DC11F" w14:textId="77777777" w:rsidR="00201A03" w:rsidRDefault="00040581">
          <w:pPr>
            <w:pStyle w:val="TOC1"/>
            <w:tabs>
              <w:tab w:val="left" w:pos="440"/>
              <w:tab w:val="right" w:leader="dot" w:pos="9016"/>
            </w:tabs>
            <w:rPr>
              <w:rFonts w:eastAsiaTheme="minorEastAsia"/>
              <w:noProof/>
              <w:lang w:eastAsia="en-GB"/>
            </w:rPr>
          </w:pPr>
          <w:hyperlink w:anchor="_Toc36674121" w:history="1">
            <w:r w:rsidR="00201A03" w:rsidRPr="004B5372">
              <w:rPr>
                <w:rStyle w:val="Hyperlink"/>
                <w:noProof/>
              </w:rPr>
              <w:t>4</w:t>
            </w:r>
            <w:r w:rsidR="00201A03">
              <w:rPr>
                <w:rFonts w:eastAsiaTheme="minorEastAsia"/>
                <w:noProof/>
                <w:lang w:eastAsia="en-GB"/>
              </w:rPr>
              <w:tab/>
            </w:r>
            <w:r w:rsidR="00201A03" w:rsidRPr="004B5372">
              <w:rPr>
                <w:rStyle w:val="Hyperlink"/>
                <w:noProof/>
              </w:rPr>
              <w:t>Keeping children occupied</w:t>
            </w:r>
            <w:r w:rsidR="00201A03">
              <w:rPr>
                <w:noProof/>
                <w:webHidden/>
              </w:rPr>
              <w:tab/>
            </w:r>
            <w:r w:rsidR="001E1115">
              <w:rPr>
                <w:noProof/>
                <w:webHidden/>
              </w:rPr>
              <w:fldChar w:fldCharType="begin"/>
            </w:r>
            <w:r w:rsidR="00201A03">
              <w:rPr>
                <w:noProof/>
                <w:webHidden/>
              </w:rPr>
              <w:instrText xml:space="preserve"> PAGEREF _Toc36674121 \h </w:instrText>
            </w:r>
            <w:r w:rsidR="001E1115">
              <w:rPr>
                <w:noProof/>
                <w:webHidden/>
              </w:rPr>
            </w:r>
            <w:r w:rsidR="001E1115">
              <w:rPr>
                <w:noProof/>
                <w:webHidden/>
              </w:rPr>
              <w:fldChar w:fldCharType="separate"/>
            </w:r>
            <w:r w:rsidR="00201A03">
              <w:rPr>
                <w:noProof/>
                <w:webHidden/>
              </w:rPr>
              <w:t>9</w:t>
            </w:r>
            <w:r w:rsidR="001E1115">
              <w:rPr>
                <w:noProof/>
                <w:webHidden/>
              </w:rPr>
              <w:fldChar w:fldCharType="end"/>
            </w:r>
          </w:hyperlink>
        </w:p>
        <w:p w14:paraId="566DC120" w14:textId="77777777" w:rsidR="00201A03" w:rsidRDefault="00040581">
          <w:pPr>
            <w:pStyle w:val="TOC2"/>
            <w:tabs>
              <w:tab w:val="left" w:pos="880"/>
              <w:tab w:val="right" w:leader="dot" w:pos="9016"/>
            </w:tabs>
            <w:rPr>
              <w:rFonts w:eastAsiaTheme="minorEastAsia"/>
              <w:noProof/>
              <w:lang w:eastAsia="en-GB"/>
            </w:rPr>
          </w:pPr>
          <w:hyperlink w:anchor="_Toc36674122" w:history="1">
            <w:r w:rsidR="00201A03" w:rsidRPr="004B5372">
              <w:rPr>
                <w:rStyle w:val="Hyperlink"/>
                <w:noProof/>
              </w:rPr>
              <w:t>4.1</w:t>
            </w:r>
            <w:r w:rsidR="00201A03">
              <w:rPr>
                <w:rFonts w:eastAsiaTheme="minorEastAsia"/>
                <w:noProof/>
                <w:lang w:eastAsia="en-GB"/>
              </w:rPr>
              <w:tab/>
            </w:r>
            <w:r w:rsidR="00201A03" w:rsidRPr="004B5372">
              <w:rPr>
                <w:rStyle w:val="Hyperlink"/>
                <w:noProof/>
              </w:rPr>
              <w:t>Recommended free online educational resources</w:t>
            </w:r>
            <w:r w:rsidR="00201A03">
              <w:rPr>
                <w:noProof/>
                <w:webHidden/>
              </w:rPr>
              <w:tab/>
            </w:r>
            <w:r w:rsidR="001E1115">
              <w:rPr>
                <w:noProof/>
                <w:webHidden/>
              </w:rPr>
              <w:fldChar w:fldCharType="begin"/>
            </w:r>
            <w:r w:rsidR="00201A03">
              <w:rPr>
                <w:noProof/>
                <w:webHidden/>
              </w:rPr>
              <w:instrText xml:space="preserve"> PAGEREF _Toc36674122 \h </w:instrText>
            </w:r>
            <w:r w:rsidR="001E1115">
              <w:rPr>
                <w:noProof/>
                <w:webHidden/>
              </w:rPr>
            </w:r>
            <w:r w:rsidR="001E1115">
              <w:rPr>
                <w:noProof/>
                <w:webHidden/>
              </w:rPr>
              <w:fldChar w:fldCharType="separate"/>
            </w:r>
            <w:r w:rsidR="00201A03">
              <w:rPr>
                <w:noProof/>
                <w:webHidden/>
              </w:rPr>
              <w:t>9</w:t>
            </w:r>
            <w:r w:rsidR="001E1115">
              <w:rPr>
                <w:noProof/>
                <w:webHidden/>
              </w:rPr>
              <w:fldChar w:fldCharType="end"/>
            </w:r>
          </w:hyperlink>
        </w:p>
        <w:p w14:paraId="566DC121" w14:textId="77777777" w:rsidR="00201A03" w:rsidRDefault="00040581">
          <w:pPr>
            <w:pStyle w:val="TOC2"/>
            <w:tabs>
              <w:tab w:val="left" w:pos="880"/>
              <w:tab w:val="right" w:leader="dot" w:pos="9016"/>
            </w:tabs>
            <w:rPr>
              <w:rFonts w:eastAsiaTheme="minorEastAsia"/>
              <w:noProof/>
              <w:lang w:eastAsia="en-GB"/>
            </w:rPr>
          </w:pPr>
          <w:hyperlink w:anchor="_Toc36674123" w:history="1">
            <w:r w:rsidR="00201A03" w:rsidRPr="004B5372">
              <w:rPr>
                <w:rStyle w:val="Hyperlink"/>
                <w:noProof/>
              </w:rPr>
              <w:t>4.2</w:t>
            </w:r>
            <w:r w:rsidR="00201A03">
              <w:rPr>
                <w:rFonts w:eastAsiaTheme="minorEastAsia"/>
                <w:noProof/>
                <w:lang w:eastAsia="en-GB"/>
              </w:rPr>
              <w:tab/>
            </w:r>
            <w:r w:rsidR="00201A03" w:rsidRPr="004B5372">
              <w:rPr>
                <w:rStyle w:val="Hyperlink"/>
                <w:noProof/>
              </w:rPr>
              <w:t>Free online training in basic coding</w:t>
            </w:r>
            <w:r w:rsidR="00201A03">
              <w:rPr>
                <w:noProof/>
                <w:webHidden/>
              </w:rPr>
              <w:tab/>
            </w:r>
            <w:r w:rsidR="001E1115">
              <w:rPr>
                <w:noProof/>
                <w:webHidden/>
              </w:rPr>
              <w:fldChar w:fldCharType="begin"/>
            </w:r>
            <w:r w:rsidR="00201A03">
              <w:rPr>
                <w:noProof/>
                <w:webHidden/>
              </w:rPr>
              <w:instrText xml:space="preserve"> PAGEREF _Toc36674123 \h </w:instrText>
            </w:r>
            <w:r w:rsidR="001E1115">
              <w:rPr>
                <w:noProof/>
                <w:webHidden/>
              </w:rPr>
            </w:r>
            <w:r w:rsidR="001E1115">
              <w:rPr>
                <w:noProof/>
                <w:webHidden/>
              </w:rPr>
              <w:fldChar w:fldCharType="separate"/>
            </w:r>
            <w:r w:rsidR="00201A03">
              <w:rPr>
                <w:noProof/>
                <w:webHidden/>
              </w:rPr>
              <w:t>9</w:t>
            </w:r>
            <w:r w:rsidR="001E1115">
              <w:rPr>
                <w:noProof/>
                <w:webHidden/>
              </w:rPr>
              <w:fldChar w:fldCharType="end"/>
            </w:r>
          </w:hyperlink>
        </w:p>
        <w:p w14:paraId="566DC122" w14:textId="77777777" w:rsidR="00201A03" w:rsidRDefault="00040581">
          <w:pPr>
            <w:pStyle w:val="TOC2"/>
            <w:tabs>
              <w:tab w:val="left" w:pos="880"/>
              <w:tab w:val="right" w:leader="dot" w:pos="9016"/>
            </w:tabs>
            <w:rPr>
              <w:rFonts w:eastAsiaTheme="minorEastAsia"/>
              <w:noProof/>
              <w:lang w:eastAsia="en-GB"/>
            </w:rPr>
          </w:pPr>
          <w:hyperlink w:anchor="_Toc36674124" w:history="1">
            <w:r w:rsidR="00201A03" w:rsidRPr="004B5372">
              <w:rPr>
                <w:rStyle w:val="Hyperlink"/>
                <w:noProof/>
              </w:rPr>
              <w:t>4.3</w:t>
            </w:r>
            <w:r w:rsidR="00201A03">
              <w:rPr>
                <w:rFonts w:eastAsiaTheme="minorEastAsia"/>
                <w:noProof/>
                <w:lang w:eastAsia="en-GB"/>
              </w:rPr>
              <w:tab/>
            </w:r>
            <w:r w:rsidR="00201A03" w:rsidRPr="004B5372">
              <w:rPr>
                <w:rStyle w:val="Hyperlink"/>
                <w:noProof/>
              </w:rPr>
              <w:t>Celebrity classes for kids</w:t>
            </w:r>
            <w:r w:rsidR="00201A03">
              <w:rPr>
                <w:noProof/>
                <w:webHidden/>
              </w:rPr>
              <w:tab/>
            </w:r>
            <w:r w:rsidR="001E1115">
              <w:rPr>
                <w:noProof/>
                <w:webHidden/>
              </w:rPr>
              <w:fldChar w:fldCharType="begin"/>
            </w:r>
            <w:r w:rsidR="00201A03">
              <w:rPr>
                <w:noProof/>
                <w:webHidden/>
              </w:rPr>
              <w:instrText xml:space="preserve"> PAGEREF _Toc36674124 \h </w:instrText>
            </w:r>
            <w:r w:rsidR="001E1115">
              <w:rPr>
                <w:noProof/>
                <w:webHidden/>
              </w:rPr>
            </w:r>
            <w:r w:rsidR="001E1115">
              <w:rPr>
                <w:noProof/>
                <w:webHidden/>
              </w:rPr>
              <w:fldChar w:fldCharType="separate"/>
            </w:r>
            <w:r w:rsidR="00201A03">
              <w:rPr>
                <w:noProof/>
                <w:webHidden/>
              </w:rPr>
              <w:t>9</w:t>
            </w:r>
            <w:r w:rsidR="001E1115">
              <w:rPr>
                <w:noProof/>
                <w:webHidden/>
              </w:rPr>
              <w:fldChar w:fldCharType="end"/>
            </w:r>
          </w:hyperlink>
        </w:p>
        <w:p w14:paraId="566DC123" w14:textId="77777777" w:rsidR="00201A03" w:rsidRDefault="00040581">
          <w:pPr>
            <w:pStyle w:val="TOC3"/>
            <w:tabs>
              <w:tab w:val="left" w:pos="1320"/>
              <w:tab w:val="right" w:leader="dot" w:pos="9016"/>
            </w:tabs>
            <w:rPr>
              <w:rFonts w:eastAsiaTheme="minorEastAsia"/>
              <w:noProof/>
              <w:lang w:eastAsia="en-GB"/>
            </w:rPr>
          </w:pPr>
          <w:hyperlink w:anchor="_Toc36674125" w:history="1">
            <w:r w:rsidR="00201A03" w:rsidRPr="004B5372">
              <w:rPr>
                <w:rStyle w:val="Hyperlink"/>
                <w:noProof/>
              </w:rPr>
              <w:t>4.3.1</w:t>
            </w:r>
            <w:r w:rsidR="00201A03">
              <w:rPr>
                <w:rFonts w:eastAsiaTheme="minorEastAsia"/>
                <w:noProof/>
                <w:lang w:eastAsia="en-GB"/>
              </w:rPr>
              <w:tab/>
            </w:r>
            <w:r w:rsidR="00201A03" w:rsidRPr="004B5372">
              <w:rPr>
                <w:rStyle w:val="Hyperlink"/>
                <w:noProof/>
              </w:rPr>
              <w:t>P.E WITH JOE WICKS</w:t>
            </w:r>
            <w:r w:rsidR="00201A03">
              <w:rPr>
                <w:noProof/>
                <w:webHidden/>
              </w:rPr>
              <w:tab/>
            </w:r>
            <w:r w:rsidR="001E1115">
              <w:rPr>
                <w:noProof/>
                <w:webHidden/>
              </w:rPr>
              <w:fldChar w:fldCharType="begin"/>
            </w:r>
            <w:r w:rsidR="00201A03">
              <w:rPr>
                <w:noProof/>
                <w:webHidden/>
              </w:rPr>
              <w:instrText xml:space="preserve"> PAGEREF _Toc36674125 \h </w:instrText>
            </w:r>
            <w:r w:rsidR="001E1115">
              <w:rPr>
                <w:noProof/>
                <w:webHidden/>
              </w:rPr>
            </w:r>
            <w:r w:rsidR="001E1115">
              <w:rPr>
                <w:noProof/>
                <w:webHidden/>
              </w:rPr>
              <w:fldChar w:fldCharType="separate"/>
            </w:r>
            <w:r w:rsidR="00201A03">
              <w:rPr>
                <w:noProof/>
                <w:webHidden/>
              </w:rPr>
              <w:t>9</w:t>
            </w:r>
            <w:r w:rsidR="001E1115">
              <w:rPr>
                <w:noProof/>
                <w:webHidden/>
              </w:rPr>
              <w:fldChar w:fldCharType="end"/>
            </w:r>
          </w:hyperlink>
        </w:p>
        <w:p w14:paraId="566DC124" w14:textId="77777777" w:rsidR="00201A03" w:rsidRDefault="00040581">
          <w:pPr>
            <w:pStyle w:val="TOC3"/>
            <w:tabs>
              <w:tab w:val="left" w:pos="1320"/>
              <w:tab w:val="right" w:leader="dot" w:pos="9016"/>
            </w:tabs>
            <w:rPr>
              <w:rFonts w:eastAsiaTheme="minorEastAsia"/>
              <w:noProof/>
              <w:lang w:eastAsia="en-GB"/>
            </w:rPr>
          </w:pPr>
          <w:hyperlink w:anchor="_Toc36674126" w:history="1">
            <w:r w:rsidR="00201A03" w:rsidRPr="004B5372">
              <w:rPr>
                <w:rStyle w:val="Hyperlink"/>
                <w:noProof/>
              </w:rPr>
              <w:t>4.3.2</w:t>
            </w:r>
            <w:r w:rsidR="00201A03">
              <w:rPr>
                <w:rFonts w:eastAsiaTheme="minorEastAsia"/>
                <w:noProof/>
                <w:lang w:eastAsia="en-GB"/>
              </w:rPr>
              <w:tab/>
            </w:r>
            <w:r w:rsidR="00201A03" w:rsidRPr="004B5372">
              <w:rPr>
                <w:rStyle w:val="Hyperlink"/>
                <w:noProof/>
              </w:rPr>
              <w:t>COOK WITH JAMIE</w:t>
            </w:r>
            <w:r w:rsidR="00201A03">
              <w:rPr>
                <w:noProof/>
                <w:webHidden/>
              </w:rPr>
              <w:tab/>
            </w:r>
            <w:r w:rsidR="001E1115">
              <w:rPr>
                <w:noProof/>
                <w:webHidden/>
              </w:rPr>
              <w:fldChar w:fldCharType="begin"/>
            </w:r>
            <w:r w:rsidR="00201A03">
              <w:rPr>
                <w:noProof/>
                <w:webHidden/>
              </w:rPr>
              <w:instrText xml:space="preserve"> PAGEREF _Toc36674126 \h </w:instrText>
            </w:r>
            <w:r w:rsidR="001E1115">
              <w:rPr>
                <w:noProof/>
                <w:webHidden/>
              </w:rPr>
            </w:r>
            <w:r w:rsidR="001E1115">
              <w:rPr>
                <w:noProof/>
                <w:webHidden/>
              </w:rPr>
              <w:fldChar w:fldCharType="separate"/>
            </w:r>
            <w:r w:rsidR="00201A03">
              <w:rPr>
                <w:noProof/>
                <w:webHidden/>
              </w:rPr>
              <w:t>9</w:t>
            </w:r>
            <w:r w:rsidR="001E1115">
              <w:rPr>
                <w:noProof/>
                <w:webHidden/>
              </w:rPr>
              <w:fldChar w:fldCharType="end"/>
            </w:r>
          </w:hyperlink>
        </w:p>
        <w:p w14:paraId="566DC125" w14:textId="77777777" w:rsidR="00201A03" w:rsidRDefault="00040581">
          <w:pPr>
            <w:pStyle w:val="TOC3"/>
            <w:tabs>
              <w:tab w:val="left" w:pos="1320"/>
              <w:tab w:val="right" w:leader="dot" w:pos="9016"/>
            </w:tabs>
            <w:rPr>
              <w:rFonts w:eastAsiaTheme="minorEastAsia"/>
              <w:noProof/>
              <w:lang w:eastAsia="en-GB"/>
            </w:rPr>
          </w:pPr>
          <w:hyperlink w:anchor="_Toc36674127" w:history="1">
            <w:r w:rsidR="00201A03" w:rsidRPr="004B5372">
              <w:rPr>
                <w:rStyle w:val="Hyperlink"/>
                <w:noProof/>
              </w:rPr>
              <w:t>4.3.3</w:t>
            </w:r>
            <w:r w:rsidR="00201A03">
              <w:rPr>
                <w:rFonts w:eastAsiaTheme="minorEastAsia"/>
                <w:noProof/>
                <w:lang w:eastAsia="en-GB"/>
              </w:rPr>
              <w:tab/>
            </w:r>
            <w:r w:rsidR="00201A03" w:rsidRPr="004B5372">
              <w:rPr>
                <w:rStyle w:val="Hyperlink"/>
                <w:noProof/>
              </w:rPr>
              <w:t>MATHS WITH CAROL VORDERMAN</w:t>
            </w:r>
            <w:r w:rsidR="00201A03">
              <w:rPr>
                <w:noProof/>
                <w:webHidden/>
              </w:rPr>
              <w:tab/>
            </w:r>
            <w:r w:rsidR="001E1115">
              <w:rPr>
                <w:noProof/>
                <w:webHidden/>
              </w:rPr>
              <w:fldChar w:fldCharType="begin"/>
            </w:r>
            <w:r w:rsidR="00201A03">
              <w:rPr>
                <w:noProof/>
                <w:webHidden/>
              </w:rPr>
              <w:instrText xml:space="preserve"> PAGEREF _Toc36674127 \h </w:instrText>
            </w:r>
            <w:r w:rsidR="001E1115">
              <w:rPr>
                <w:noProof/>
                <w:webHidden/>
              </w:rPr>
            </w:r>
            <w:r w:rsidR="001E1115">
              <w:rPr>
                <w:noProof/>
                <w:webHidden/>
              </w:rPr>
              <w:fldChar w:fldCharType="separate"/>
            </w:r>
            <w:r w:rsidR="00201A03">
              <w:rPr>
                <w:noProof/>
                <w:webHidden/>
              </w:rPr>
              <w:t>10</w:t>
            </w:r>
            <w:r w:rsidR="001E1115">
              <w:rPr>
                <w:noProof/>
                <w:webHidden/>
              </w:rPr>
              <w:fldChar w:fldCharType="end"/>
            </w:r>
          </w:hyperlink>
        </w:p>
        <w:p w14:paraId="566DC126" w14:textId="77777777" w:rsidR="00201A03" w:rsidRDefault="00040581">
          <w:pPr>
            <w:pStyle w:val="TOC3"/>
            <w:tabs>
              <w:tab w:val="left" w:pos="1320"/>
              <w:tab w:val="right" w:leader="dot" w:pos="9016"/>
            </w:tabs>
            <w:rPr>
              <w:rFonts w:eastAsiaTheme="minorEastAsia"/>
              <w:noProof/>
              <w:lang w:eastAsia="en-GB"/>
            </w:rPr>
          </w:pPr>
          <w:hyperlink w:anchor="_Toc36674128" w:history="1">
            <w:r w:rsidR="00201A03" w:rsidRPr="004B5372">
              <w:rPr>
                <w:rStyle w:val="Hyperlink"/>
                <w:noProof/>
              </w:rPr>
              <w:t>4.3.4</w:t>
            </w:r>
            <w:r w:rsidR="00201A03">
              <w:rPr>
                <w:rFonts w:eastAsiaTheme="minorEastAsia"/>
                <w:noProof/>
                <w:lang w:eastAsia="en-GB"/>
              </w:rPr>
              <w:tab/>
            </w:r>
            <w:r w:rsidR="00201A03" w:rsidRPr="004B5372">
              <w:rPr>
                <w:rStyle w:val="Hyperlink"/>
                <w:noProof/>
              </w:rPr>
              <w:t>MUSIC WITH MYLEENE KLASS</w:t>
            </w:r>
            <w:r w:rsidR="00201A03">
              <w:rPr>
                <w:noProof/>
                <w:webHidden/>
              </w:rPr>
              <w:tab/>
            </w:r>
            <w:r w:rsidR="001E1115">
              <w:rPr>
                <w:noProof/>
                <w:webHidden/>
              </w:rPr>
              <w:fldChar w:fldCharType="begin"/>
            </w:r>
            <w:r w:rsidR="00201A03">
              <w:rPr>
                <w:noProof/>
                <w:webHidden/>
              </w:rPr>
              <w:instrText xml:space="preserve"> PAGEREF _Toc36674128 \h </w:instrText>
            </w:r>
            <w:r w:rsidR="001E1115">
              <w:rPr>
                <w:noProof/>
                <w:webHidden/>
              </w:rPr>
            </w:r>
            <w:r w:rsidR="001E1115">
              <w:rPr>
                <w:noProof/>
                <w:webHidden/>
              </w:rPr>
              <w:fldChar w:fldCharType="separate"/>
            </w:r>
            <w:r w:rsidR="00201A03">
              <w:rPr>
                <w:noProof/>
                <w:webHidden/>
              </w:rPr>
              <w:t>10</w:t>
            </w:r>
            <w:r w:rsidR="001E1115">
              <w:rPr>
                <w:noProof/>
                <w:webHidden/>
              </w:rPr>
              <w:fldChar w:fldCharType="end"/>
            </w:r>
          </w:hyperlink>
        </w:p>
        <w:p w14:paraId="566DC127" w14:textId="77777777" w:rsidR="00201A03" w:rsidRDefault="00201A03">
          <w:pPr>
            <w:rPr>
              <w:rStyle w:val="Hyperlink"/>
            </w:rPr>
          </w:pPr>
          <w:r>
            <w:rPr>
              <w:rStyle w:val="Hyperlink"/>
              <w:noProof/>
            </w:rPr>
            <w:br w:type="page"/>
          </w:r>
        </w:p>
        <w:p w14:paraId="566DC128" w14:textId="77777777" w:rsidR="00201A03" w:rsidRDefault="00040581">
          <w:pPr>
            <w:pStyle w:val="TOC1"/>
            <w:tabs>
              <w:tab w:val="left" w:pos="440"/>
              <w:tab w:val="right" w:leader="dot" w:pos="9016"/>
            </w:tabs>
            <w:rPr>
              <w:rFonts w:eastAsiaTheme="minorEastAsia"/>
              <w:noProof/>
              <w:lang w:eastAsia="en-GB"/>
            </w:rPr>
          </w:pPr>
          <w:hyperlink w:anchor="_Toc36674129" w:history="1">
            <w:r w:rsidR="00201A03" w:rsidRPr="004B5372">
              <w:rPr>
                <w:rStyle w:val="Hyperlink"/>
                <w:noProof/>
              </w:rPr>
              <w:t>5</w:t>
            </w:r>
            <w:r w:rsidR="00201A03">
              <w:rPr>
                <w:rFonts w:eastAsiaTheme="minorEastAsia"/>
                <w:noProof/>
                <w:lang w:eastAsia="en-GB"/>
              </w:rPr>
              <w:tab/>
            </w:r>
            <w:r w:rsidR="00201A03" w:rsidRPr="004B5372">
              <w:rPr>
                <w:rStyle w:val="Hyperlink"/>
                <w:noProof/>
              </w:rPr>
              <w:t>Keeping teens/ adults/ older adults occupied</w:t>
            </w:r>
            <w:r w:rsidR="00201A03">
              <w:rPr>
                <w:noProof/>
                <w:webHidden/>
              </w:rPr>
              <w:tab/>
            </w:r>
            <w:r w:rsidR="001E1115">
              <w:rPr>
                <w:noProof/>
                <w:webHidden/>
              </w:rPr>
              <w:fldChar w:fldCharType="begin"/>
            </w:r>
            <w:r w:rsidR="00201A03">
              <w:rPr>
                <w:noProof/>
                <w:webHidden/>
              </w:rPr>
              <w:instrText xml:space="preserve"> PAGEREF _Toc36674129 \h </w:instrText>
            </w:r>
            <w:r w:rsidR="001E1115">
              <w:rPr>
                <w:noProof/>
                <w:webHidden/>
              </w:rPr>
            </w:r>
            <w:r w:rsidR="001E1115">
              <w:rPr>
                <w:noProof/>
                <w:webHidden/>
              </w:rPr>
              <w:fldChar w:fldCharType="separate"/>
            </w:r>
            <w:r w:rsidR="00201A03">
              <w:rPr>
                <w:noProof/>
                <w:webHidden/>
              </w:rPr>
              <w:t>11</w:t>
            </w:r>
            <w:r w:rsidR="001E1115">
              <w:rPr>
                <w:noProof/>
                <w:webHidden/>
              </w:rPr>
              <w:fldChar w:fldCharType="end"/>
            </w:r>
          </w:hyperlink>
        </w:p>
        <w:p w14:paraId="566DC129" w14:textId="77777777" w:rsidR="00201A03" w:rsidRDefault="00040581">
          <w:pPr>
            <w:pStyle w:val="TOC2"/>
            <w:tabs>
              <w:tab w:val="left" w:pos="880"/>
              <w:tab w:val="right" w:leader="dot" w:pos="9016"/>
            </w:tabs>
            <w:rPr>
              <w:rFonts w:eastAsiaTheme="minorEastAsia"/>
              <w:noProof/>
              <w:lang w:eastAsia="en-GB"/>
            </w:rPr>
          </w:pPr>
          <w:hyperlink w:anchor="_Toc36674130" w:history="1">
            <w:r w:rsidR="00201A03" w:rsidRPr="004B5372">
              <w:rPr>
                <w:rStyle w:val="Hyperlink"/>
                <w:noProof/>
              </w:rPr>
              <w:t>5.1</w:t>
            </w:r>
            <w:r w:rsidR="00201A03">
              <w:rPr>
                <w:rFonts w:eastAsiaTheme="minorEastAsia"/>
                <w:noProof/>
                <w:lang w:eastAsia="en-GB"/>
              </w:rPr>
              <w:tab/>
            </w:r>
            <w:r w:rsidR="00201A03" w:rsidRPr="004B5372">
              <w:rPr>
                <w:rStyle w:val="Hyperlink"/>
                <w:noProof/>
              </w:rPr>
              <w:t>Join your library online and access online materials</w:t>
            </w:r>
            <w:r w:rsidR="00201A03">
              <w:rPr>
                <w:noProof/>
                <w:webHidden/>
              </w:rPr>
              <w:tab/>
            </w:r>
            <w:r w:rsidR="001E1115">
              <w:rPr>
                <w:noProof/>
                <w:webHidden/>
              </w:rPr>
              <w:fldChar w:fldCharType="begin"/>
            </w:r>
            <w:r w:rsidR="00201A03">
              <w:rPr>
                <w:noProof/>
                <w:webHidden/>
              </w:rPr>
              <w:instrText xml:space="preserve"> PAGEREF _Toc36674130 \h </w:instrText>
            </w:r>
            <w:r w:rsidR="001E1115">
              <w:rPr>
                <w:noProof/>
                <w:webHidden/>
              </w:rPr>
            </w:r>
            <w:r w:rsidR="001E1115">
              <w:rPr>
                <w:noProof/>
                <w:webHidden/>
              </w:rPr>
              <w:fldChar w:fldCharType="separate"/>
            </w:r>
            <w:r w:rsidR="00201A03">
              <w:rPr>
                <w:noProof/>
                <w:webHidden/>
              </w:rPr>
              <w:t>11</w:t>
            </w:r>
            <w:r w:rsidR="001E1115">
              <w:rPr>
                <w:noProof/>
                <w:webHidden/>
              </w:rPr>
              <w:fldChar w:fldCharType="end"/>
            </w:r>
          </w:hyperlink>
        </w:p>
        <w:p w14:paraId="566DC12A" w14:textId="77777777" w:rsidR="00201A03" w:rsidRDefault="00040581">
          <w:pPr>
            <w:pStyle w:val="TOC2"/>
            <w:tabs>
              <w:tab w:val="left" w:pos="880"/>
              <w:tab w:val="right" w:leader="dot" w:pos="9016"/>
            </w:tabs>
            <w:rPr>
              <w:rFonts w:eastAsiaTheme="minorEastAsia"/>
              <w:noProof/>
              <w:lang w:eastAsia="en-GB"/>
            </w:rPr>
          </w:pPr>
          <w:hyperlink w:anchor="_Toc36674131" w:history="1">
            <w:r w:rsidR="00201A03" w:rsidRPr="004B5372">
              <w:rPr>
                <w:rStyle w:val="Hyperlink"/>
                <w:noProof/>
              </w:rPr>
              <w:t>5.2</w:t>
            </w:r>
            <w:r w:rsidR="00201A03">
              <w:rPr>
                <w:rFonts w:eastAsiaTheme="minorEastAsia"/>
                <w:noProof/>
                <w:lang w:eastAsia="en-GB"/>
              </w:rPr>
              <w:tab/>
            </w:r>
            <w:r w:rsidR="00201A03" w:rsidRPr="004B5372">
              <w:rPr>
                <w:rStyle w:val="Hyperlink"/>
                <w:noProof/>
              </w:rPr>
              <w:t>Complete an online training course</w:t>
            </w:r>
            <w:r w:rsidR="00201A03">
              <w:rPr>
                <w:noProof/>
                <w:webHidden/>
              </w:rPr>
              <w:tab/>
            </w:r>
            <w:r w:rsidR="001E1115">
              <w:rPr>
                <w:noProof/>
                <w:webHidden/>
              </w:rPr>
              <w:fldChar w:fldCharType="begin"/>
            </w:r>
            <w:r w:rsidR="00201A03">
              <w:rPr>
                <w:noProof/>
                <w:webHidden/>
              </w:rPr>
              <w:instrText xml:space="preserve"> PAGEREF _Toc36674131 \h </w:instrText>
            </w:r>
            <w:r w:rsidR="001E1115">
              <w:rPr>
                <w:noProof/>
                <w:webHidden/>
              </w:rPr>
            </w:r>
            <w:r w:rsidR="001E1115">
              <w:rPr>
                <w:noProof/>
                <w:webHidden/>
              </w:rPr>
              <w:fldChar w:fldCharType="separate"/>
            </w:r>
            <w:r w:rsidR="00201A03">
              <w:rPr>
                <w:noProof/>
                <w:webHidden/>
              </w:rPr>
              <w:t>11</w:t>
            </w:r>
            <w:r w:rsidR="001E1115">
              <w:rPr>
                <w:noProof/>
                <w:webHidden/>
              </w:rPr>
              <w:fldChar w:fldCharType="end"/>
            </w:r>
          </w:hyperlink>
        </w:p>
        <w:p w14:paraId="566DC12B" w14:textId="77777777" w:rsidR="00201A03" w:rsidRDefault="00040581">
          <w:pPr>
            <w:pStyle w:val="TOC2"/>
            <w:tabs>
              <w:tab w:val="left" w:pos="880"/>
              <w:tab w:val="right" w:leader="dot" w:pos="9016"/>
            </w:tabs>
            <w:rPr>
              <w:rFonts w:eastAsiaTheme="minorEastAsia"/>
              <w:noProof/>
              <w:lang w:eastAsia="en-GB"/>
            </w:rPr>
          </w:pPr>
          <w:hyperlink w:anchor="_Toc36674132" w:history="1">
            <w:r w:rsidR="00201A03" w:rsidRPr="004B5372">
              <w:rPr>
                <w:rStyle w:val="Hyperlink"/>
                <w:noProof/>
              </w:rPr>
              <w:t>5.3</w:t>
            </w:r>
            <w:r w:rsidR="00201A03">
              <w:rPr>
                <w:rFonts w:eastAsiaTheme="minorEastAsia"/>
                <w:noProof/>
                <w:lang w:eastAsia="en-GB"/>
              </w:rPr>
              <w:tab/>
            </w:r>
            <w:r w:rsidR="00201A03" w:rsidRPr="004B5372">
              <w:rPr>
                <w:rStyle w:val="Hyperlink"/>
                <w:noProof/>
              </w:rPr>
              <w:t>Free online services and activities</w:t>
            </w:r>
            <w:r w:rsidR="00201A03">
              <w:rPr>
                <w:noProof/>
                <w:webHidden/>
              </w:rPr>
              <w:tab/>
            </w:r>
            <w:r w:rsidR="001E1115">
              <w:rPr>
                <w:noProof/>
                <w:webHidden/>
              </w:rPr>
              <w:fldChar w:fldCharType="begin"/>
            </w:r>
            <w:r w:rsidR="00201A03">
              <w:rPr>
                <w:noProof/>
                <w:webHidden/>
              </w:rPr>
              <w:instrText xml:space="preserve"> PAGEREF _Toc36674132 \h </w:instrText>
            </w:r>
            <w:r w:rsidR="001E1115">
              <w:rPr>
                <w:noProof/>
                <w:webHidden/>
              </w:rPr>
            </w:r>
            <w:r w:rsidR="001E1115">
              <w:rPr>
                <w:noProof/>
                <w:webHidden/>
              </w:rPr>
              <w:fldChar w:fldCharType="separate"/>
            </w:r>
            <w:r w:rsidR="00201A03">
              <w:rPr>
                <w:noProof/>
                <w:webHidden/>
              </w:rPr>
              <w:t>11</w:t>
            </w:r>
            <w:r w:rsidR="001E1115">
              <w:rPr>
                <w:noProof/>
                <w:webHidden/>
              </w:rPr>
              <w:fldChar w:fldCharType="end"/>
            </w:r>
          </w:hyperlink>
        </w:p>
        <w:p w14:paraId="566DC12C" w14:textId="77777777" w:rsidR="00201A03" w:rsidRDefault="00040581">
          <w:pPr>
            <w:pStyle w:val="TOC2"/>
            <w:tabs>
              <w:tab w:val="left" w:pos="880"/>
              <w:tab w:val="right" w:leader="dot" w:pos="9016"/>
            </w:tabs>
            <w:rPr>
              <w:rFonts w:eastAsiaTheme="minorEastAsia"/>
              <w:noProof/>
              <w:lang w:eastAsia="en-GB"/>
            </w:rPr>
          </w:pPr>
          <w:hyperlink w:anchor="_Toc36674133" w:history="1">
            <w:r w:rsidR="00201A03" w:rsidRPr="004B5372">
              <w:rPr>
                <w:rStyle w:val="Hyperlink"/>
                <w:noProof/>
              </w:rPr>
              <w:t>5.4</w:t>
            </w:r>
            <w:r w:rsidR="00201A03">
              <w:rPr>
                <w:rFonts w:eastAsiaTheme="minorEastAsia"/>
                <w:noProof/>
                <w:lang w:eastAsia="en-GB"/>
              </w:rPr>
              <w:tab/>
            </w:r>
            <w:r w:rsidR="00201A03" w:rsidRPr="004B5372">
              <w:rPr>
                <w:rStyle w:val="Hyperlink"/>
                <w:noProof/>
              </w:rPr>
              <w:t>General information/ advice/ inspirational for adults/ teens</w:t>
            </w:r>
            <w:r w:rsidR="00201A03">
              <w:rPr>
                <w:noProof/>
                <w:webHidden/>
              </w:rPr>
              <w:tab/>
            </w:r>
            <w:r w:rsidR="001E1115">
              <w:rPr>
                <w:noProof/>
                <w:webHidden/>
              </w:rPr>
              <w:fldChar w:fldCharType="begin"/>
            </w:r>
            <w:r w:rsidR="00201A03">
              <w:rPr>
                <w:noProof/>
                <w:webHidden/>
              </w:rPr>
              <w:instrText xml:space="preserve"> PAGEREF _Toc36674133 \h </w:instrText>
            </w:r>
            <w:r w:rsidR="001E1115">
              <w:rPr>
                <w:noProof/>
                <w:webHidden/>
              </w:rPr>
            </w:r>
            <w:r w:rsidR="001E1115">
              <w:rPr>
                <w:noProof/>
                <w:webHidden/>
              </w:rPr>
              <w:fldChar w:fldCharType="separate"/>
            </w:r>
            <w:r w:rsidR="00201A03">
              <w:rPr>
                <w:noProof/>
                <w:webHidden/>
              </w:rPr>
              <w:t>11</w:t>
            </w:r>
            <w:r w:rsidR="001E1115">
              <w:rPr>
                <w:noProof/>
                <w:webHidden/>
              </w:rPr>
              <w:fldChar w:fldCharType="end"/>
            </w:r>
          </w:hyperlink>
        </w:p>
        <w:p w14:paraId="566DC12D" w14:textId="77777777" w:rsidR="00201A03" w:rsidRDefault="00040581">
          <w:pPr>
            <w:pStyle w:val="TOC3"/>
            <w:tabs>
              <w:tab w:val="left" w:pos="1320"/>
              <w:tab w:val="right" w:leader="dot" w:pos="9016"/>
            </w:tabs>
            <w:rPr>
              <w:rFonts w:eastAsiaTheme="minorEastAsia"/>
              <w:noProof/>
              <w:lang w:eastAsia="en-GB"/>
            </w:rPr>
          </w:pPr>
          <w:hyperlink w:anchor="_Toc36674134" w:history="1">
            <w:r w:rsidR="00201A03" w:rsidRPr="004B5372">
              <w:rPr>
                <w:rStyle w:val="Hyperlink"/>
                <w:noProof/>
              </w:rPr>
              <w:t>5.4.1</w:t>
            </w:r>
            <w:r w:rsidR="00201A03">
              <w:rPr>
                <w:rFonts w:eastAsiaTheme="minorEastAsia"/>
                <w:noProof/>
                <w:lang w:eastAsia="en-GB"/>
              </w:rPr>
              <w:tab/>
            </w:r>
            <w:r w:rsidR="00201A03" w:rsidRPr="004B5372">
              <w:rPr>
                <w:rStyle w:val="Hyperlink"/>
                <w:noProof/>
              </w:rPr>
              <w:t xml:space="preserve">Adult mental health &amp; wellbeing during Pandemic: </w:t>
            </w:r>
            <w:r w:rsidR="00201A03" w:rsidRPr="004B5372">
              <w:rPr>
                <w:rStyle w:val="Hyperlink"/>
                <w:noProof/>
                <w:lang w:eastAsia="en-GB"/>
              </w:rPr>
              <w:t>Six Free Worksheets over six weeks</w:t>
            </w:r>
            <w:r w:rsidR="00201A03">
              <w:rPr>
                <w:noProof/>
                <w:webHidden/>
              </w:rPr>
              <w:tab/>
            </w:r>
            <w:r w:rsidR="001E1115">
              <w:rPr>
                <w:noProof/>
                <w:webHidden/>
              </w:rPr>
              <w:fldChar w:fldCharType="begin"/>
            </w:r>
            <w:r w:rsidR="00201A03">
              <w:rPr>
                <w:noProof/>
                <w:webHidden/>
              </w:rPr>
              <w:instrText xml:space="preserve"> PAGEREF _Toc36674134 \h </w:instrText>
            </w:r>
            <w:r w:rsidR="001E1115">
              <w:rPr>
                <w:noProof/>
                <w:webHidden/>
              </w:rPr>
            </w:r>
            <w:r w:rsidR="001E1115">
              <w:rPr>
                <w:noProof/>
                <w:webHidden/>
              </w:rPr>
              <w:fldChar w:fldCharType="separate"/>
            </w:r>
            <w:r w:rsidR="00201A03">
              <w:rPr>
                <w:noProof/>
                <w:webHidden/>
              </w:rPr>
              <w:t>11</w:t>
            </w:r>
            <w:r w:rsidR="001E1115">
              <w:rPr>
                <w:noProof/>
                <w:webHidden/>
              </w:rPr>
              <w:fldChar w:fldCharType="end"/>
            </w:r>
          </w:hyperlink>
        </w:p>
        <w:p w14:paraId="566DC12E" w14:textId="77777777" w:rsidR="00201A03" w:rsidRDefault="00040581">
          <w:pPr>
            <w:pStyle w:val="TOC3"/>
            <w:tabs>
              <w:tab w:val="left" w:pos="1320"/>
              <w:tab w:val="right" w:leader="dot" w:pos="9016"/>
            </w:tabs>
            <w:rPr>
              <w:rStyle w:val="Hyperlink"/>
            </w:rPr>
          </w:pPr>
          <w:hyperlink w:anchor="_Toc36674135" w:history="1">
            <w:r w:rsidR="00201A03" w:rsidRPr="004B5372">
              <w:rPr>
                <w:rStyle w:val="Hyperlink"/>
                <w:noProof/>
              </w:rPr>
              <w:t>5.4.2</w:t>
            </w:r>
            <w:r w:rsidR="00201A03">
              <w:rPr>
                <w:rFonts w:eastAsiaTheme="minorEastAsia"/>
                <w:noProof/>
                <w:lang w:eastAsia="en-GB"/>
              </w:rPr>
              <w:tab/>
            </w:r>
            <w:r w:rsidR="00201A03" w:rsidRPr="004B5372">
              <w:rPr>
                <w:rStyle w:val="Hyperlink"/>
                <w:noProof/>
              </w:rPr>
              <w:t>TED Talks for ‘Community &amp; Hope’ during Pandemic Crisis</w:t>
            </w:r>
            <w:r w:rsidR="00201A03">
              <w:rPr>
                <w:noProof/>
                <w:webHidden/>
              </w:rPr>
              <w:tab/>
            </w:r>
            <w:r w:rsidR="001E1115">
              <w:rPr>
                <w:noProof/>
                <w:webHidden/>
              </w:rPr>
              <w:fldChar w:fldCharType="begin"/>
            </w:r>
            <w:r w:rsidR="00201A03">
              <w:rPr>
                <w:noProof/>
                <w:webHidden/>
              </w:rPr>
              <w:instrText xml:space="preserve"> PAGEREF _Toc36674135 \h </w:instrText>
            </w:r>
            <w:r w:rsidR="001E1115">
              <w:rPr>
                <w:noProof/>
                <w:webHidden/>
              </w:rPr>
            </w:r>
            <w:r w:rsidR="001E1115">
              <w:rPr>
                <w:noProof/>
                <w:webHidden/>
              </w:rPr>
              <w:fldChar w:fldCharType="separate"/>
            </w:r>
            <w:r w:rsidR="00201A03">
              <w:rPr>
                <w:noProof/>
                <w:webHidden/>
              </w:rPr>
              <w:t>11</w:t>
            </w:r>
            <w:r w:rsidR="001E1115">
              <w:rPr>
                <w:noProof/>
                <w:webHidden/>
              </w:rPr>
              <w:fldChar w:fldCharType="end"/>
            </w:r>
          </w:hyperlink>
        </w:p>
        <w:p w14:paraId="566DC12F" w14:textId="77777777" w:rsidR="00201A03" w:rsidRPr="00201A03" w:rsidRDefault="00201A03" w:rsidP="00201A03">
          <w:pPr>
            <w:rPr>
              <w:noProof/>
            </w:rPr>
          </w:pPr>
        </w:p>
        <w:p w14:paraId="566DC130" w14:textId="77777777" w:rsidR="00201A03" w:rsidRDefault="00040581">
          <w:pPr>
            <w:pStyle w:val="TOC1"/>
            <w:tabs>
              <w:tab w:val="left" w:pos="440"/>
              <w:tab w:val="right" w:leader="dot" w:pos="9016"/>
            </w:tabs>
            <w:rPr>
              <w:rFonts w:eastAsiaTheme="minorEastAsia"/>
              <w:noProof/>
              <w:lang w:eastAsia="en-GB"/>
            </w:rPr>
          </w:pPr>
          <w:hyperlink w:anchor="_Toc36674136" w:history="1">
            <w:r w:rsidR="00201A03" w:rsidRPr="004B5372">
              <w:rPr>
                <w:rStyle w:val="Hyperlink"/>
                <w:noProof/>
              </w:rPr>
              <w:t>6</w:t>
            </w:r>
            <w:r w:rsidR="00201A03">
              <w:rPr>
                <w:rFonts w:eastAsiaTheme="minorEastAsia"/>
                <w:noProof/>
                <w:lang w:eastAsia="en-GB"/>
              </w:rPr>
              <w:tab/>
            </w:r>
            <w:r w:rsidR="00201A03" w:rsidRPr="004B5372">
              <w:rPr>
                <w:rStyle w:val="Hyperlink"/>
                <w:noProof/>
              </w:rPr>
              <w:t>Older people</w:t>
            </w:r>
            <w:r w:rsidR="00201A03">
              <w:rPr>
                <w:noProof/>
                <w:webHidden/>
              </w:rPr>
              <w:tab/>
            </w:r>
            <w:r w:rsidR="001E1115">
              <w:rPr>
                <w:noProof/>
                <w:webHidden/>
              </w:rPr>
              <w:fldChar w:fldCharType="begin"/>
            </w:r>
            <w:r w:rsidR="00201A03">
              <w:rPr>
                <w:noProof/>
                <w:webHidden/>
              </w:rPr>
              <w:instrText xml:space="preserve"> PAGEREF _Toc36674136 \h </w:instrText>
            </w:r>
            <w:r w:rsidR="001E1115">
              <w:rPr>
                <w:noProof/>
                <w:webHidden/>
              </w:rPr>
            </w:r>
            <w:r w:rsidR="001E1115">
              <w:rPr>
                <w:noProof/>
                <w:webHidden/>
              </w:rPr>
              <w:fldChar w:fldCharType="separate"/>
            </w:r>
            <w:r w:rsidR="00201A03">
              <w:rPr>
                <w:noProof/>
                <w:webHidden/>
              </w:rPr>
              <w:t>12</w:t>
            </w:r>
            <w:r w:rsidR="001E1115">
              <w:rPr>
                <w:noProof/>
                <w:webHidden/>
              </w:rPr>
              <w:fldChar w:fldCharType="end"/>
            </w:r>
          </w:hyperlink>
        </w:p>
        <w:p w14:paraId="566DC131" w14:textId="77777777" w:rsidR="00201A03" w:rsidRDefault="00040581">
          <w:pPr>
            <w:pStyle w:val="TOC2"/>
            <w:tabs>
              <w:tab w:val="left" w:pos="880"/>
              <w:tab w:val="right" w:leader="dot" w:pos="9016"/>
            </w:tabs>
            <w:rPr>
              <w:rStyle w:val="Hyperlink"/>
            </w:rPr>
          </w:pPr>
          <w:hyperlink w:anchor="_Toc36674137" w:history="1">
            <w:r w:rsidR="00201A03" w:rsidRPr="004B5372">
              <w:rPr>
                <w:rStyle w:val="Hyperlink"/>
                <w:noProof/>
              </w:rPr>
              <w:t>6.1</w:t>
            </w:r>
            <w:r w:rsidR="00201A03">
              <w:rPr>
                <w:rFonts w:eastAsiaTheme="minorEastAsia"/>
                <w:noProof/>
                <w:lang w:eastAsia="en-GB"/>
              </w:rPr>
              <w:tab/>
            </w:r>
            <w:r w:rsidR="00201A03" w:rsidRPr="004B5372">
              <w:rPr>
                <w:rStyle w:val="Hyperlink"/>
                <w:noProof/>
              </w:rPr>
              <w:t>Age Action &amp; Red Cross Ireland Hardship fund for older people</w:t>
            </w:r>
            <w:r w:rsidR="00201A03">
              <w:rPr>
                <w:noProof/>
                <w:webHidden/>
              </w:rPr>
              <w:tab/>
            </w:r>
            <w:r w:rsidR="001E1115">
              <w:rPr>
                <w:noProof/>
                <w:webHidden/>
              </w:rPr>
              <w:fldChar w:fldCharType="begin"/>
            </w:r>
            <w:r w:rsidR="00201A03">
              <w:rPr>
                <w:noProof/>
                <w:webHidden/>
              </w:rPr>
              <w:instrText xml:space="preserve"> PAGEREF _Toc36674137 \h </w:instrText>
            </w:r>
            <w:r w:rsidR="001E1115">
              <w:rPr>
                <w:noProof/>
                <w:webHidden/>
              </w:rPr>
            </w:r>
            <w:r w:rsidR="001E1115">
              <w:rPr>
                <w:noProof/>
                <w:webHidden/>
              </w:rPr>
              <w:fldChar w:fldCharType="separate"/>
            </w:r>
            <w:r w:rsidR="00201A03">
              <w:rPr>
                <w:noProof/>
                <w:webHidden/>
              </w:rPr>
              <w:t>12</w:t>
            </w:r>
            <w:r w:rsidR="001E1115">
              <w:rPr>
                <w:noProof/>
                <w:webHidden/>
              </w:rPr>
              <w:fldChar w:fldCharType="end"/>
            </w:r>
          </w:hyperlink>
        </w:p>
        <w:p w14:paraId="566DC132" w14:textId="77777777" w:rsidR="00201A03" w:rsidRPr="00201A03" w:rsidRDefault="00201A03" w:rsidP="00201A03">
          <w:pPr>
            <w:rPr>
              <w:noProof/>
            </w:rPr>
          </w:pPr>
        </w:p>
        <w:p w14:paraId="566DC133" w14:textId="77777777" w:rsidR="00201A03" w:rsidRDefault="00040581">
          <w:pPr>
            <w:pStyle w:val="TOC1"/>
            <w:tabs>
              <w:tab w:val="left" w:pos="440"/>
              <w:tab w:val="right" w:leader="dot" w:pos="9016"/>
            </w:tabs>
            <w:rPr>
              <w:rFonts w:eastAsiaTheme="minorEastAsia"/>
              <w:noProof/>
              <w:lang w:eastAsia="en-GB"/>
            </w:rPr>
          </w:pPr>
          <w:hyperlink w:anchor="_Toc36674138" w:history="1">
            <w:r w:rsidR="00201A03" w:rsidRPr="004B5372">
              <w:rPr>
                <w:rStyle w:val="Hyperlink"/>
                <w:noProof/>
              </w:rPr>
              <w:t>7</w:t>
            </w:r>
            <w:r w:rsidR="00201A03">
              <w:rPr>
                <w:rFonts w:eastAsiaTheme="minorEastAsia"/>
                <w:noProof/>
                <w:lang w:eastAsia="en-GB"/>
              </w:rPr>
              <w:tab/>
            </w:r>
            <w:r w:rsidR="00201A03" w:rsidRPr="004B5372">
              <w:rPr>
                <w:rStyle w:val="Hyperlink"/>
                <w:noProof/>
              </w:rPr>
              <w:t>People with Special needs</w:t>
            </w:r>
            <w:r w:rsidR="00201A03">
              <w:rPr>
                <w:noProof/>
                <w:webHidden/>
              </w:rPr>
              <w:tab/>
            </w:r>
            <w:r w:rsidR="001E1115">
              <w:rPr>
                <w:noProof/>
                <w:webHidden/>
              </w:rPr>
              <w:fldChar w:fldCharType="begin"/>
            </w:r>
            <w:r w:rsidR="00201A03">
              <w:rPr>
                <w:noProof/>
                <w:webHidden/>
              </w:rPr>
              <w:instrText xml:space="preserve"> PAGEREF _Toc36674138 \h </w:instrText>
            </w:r>
            <w:r w:rsidR="001E1115">
              <w:rPr>
                <w:noProof/>
                <w:webHidden/>
              </w:rPr>
            </w:r>
            <w:r w:rsidR="001E1115">
              <w:rPr>
                <w:noProof/>
                <w:webHidden/>
              </w:rPr>
              <w:fldChar w:fldCharType="separate"/>
            </w:r>
            <w:r w:rsidR="00201A03">
              <w:rPr>
                <w:noProof/>
                <w:webHidden/>
              </w:rPr>
              <w:t>12</w:t>
            </w:r>
            <w:r w:rsidR="001E1115">
              <w:rPr>
                <w:noProof/>
                <w:webHidden/>
              </w:rPr>
              <w:fldChar w:fldCharType="end"/>
            </w:r>
          </w:hyperlink>
        </w:p>
        <w:p w14:paraId="566DC134" w14:textId="77777777" w:rsidR="00201A03" w:rsidRDefault="00040581">
          <w:pPr>
            <w:pStyle w:val="TOC2"/>
            <w:tabs>
              <w:tab w:val="left" w:pos="880"/>
              <w:tab w:val="right" w:leader="dot" w:pos="9016"/>
            </w:tabs>
            <w:rPr>
              <w:rFonts w:eastAsiaTheme="minorEastAsia"/>
              <w:noProof/>
              <w:lang w:eastAsia="en-GB"/>
            </w:rPr>
          </w:pPr>
          <w:hyperlink w:anchor="_Toc36674139" w:history="1">
            <w:r w:rsidR="00201A03" w:rsidRPr="004B5372">
              <w:rPr>
                <w:rStyle w:val="Hyperlink"/>
                <w:noProof/>
              </w:rPr>
              <w:t>7.1</w:t>
            </w:r>
            <w:r w:rsidR="00201A03">
              <w:rPr>
                <w:rFonts w:eastAsiaTheme="minorEastAsia"/>
                <w:noProof/>
                <w:lang w:eastAsia="en-GB"/>
              </w:rPr>
              <w:tab/>
            </w:r>
            <w:r w:rsidR="00201A03" w:rsidRPr="004B5372">
              <w:rPr>
                <w:rStyle w:val="Hyperlink"/>
                <w:noProof/>
              </w:rPr>
              <w:t>Autism</w:t>
            </w:r>
            <w:r w:rsidR="00201A03">
              <w:rPr>
                <w:noProof/>
                <w:webHidden/>
              </w:rPr>
              <w:tab/>
            </w:r>
            <w:r w:rsidR="001E1115">
              <w:rPr>
                <w:noProof/>
                <w:webHidden/>
              </w:rPr>
              <w:fldChar w:fldCharType="begin"/>
            </w:r>
            <w:r w:rsidR="00201A03">
              <w:rPr>
                <w:noProof/>
                <w:webHidden/>
              </w:rPr>
              <w:instrText xml:space="preserve"> PAGEREF _Toc36674139 \h </w:instrText>
            </w:r>
            <w:r w:rsidR="001E1115">
              <w:rPr>
                <w:noProof/>
                <w:webHidden/>
              </w:rPr>
            </w:r>
            <w:r w:rsidR="001E1115">
              <w:rPr>
                <w:noProof/>
                <w:webHidden/>
              </w:rPr>
              <w:fldChar w:fldCharType="separate"/>
            </w:r>
            <w:r w:rsidR="00201A03">
              <w:rPr>
                <w:noProof/>
                <w:webHidden/>
              </w:rPr>
              <w:t>12</w:t>
            </w:r>
            <w:r w:rsidR="001E1115">
              <w:rPr>
                <w:noProof/>
                <w:webHidden/>
              </w:rPr>
              <w:fldChar w:fldCharType="end"/>
            </w:r>
          </w:hyperlink>
        </w:p>
        <w:p w14:paraId="566DC135" w14:textId="77777777" w:rsidR="00201A03" w:rsidRDefault="00040581">
          <w:pPr>
            <w:pStyle w:val="TOC3"/>
            <w:tabs>
              <w:tab w:val="left" w:pos="1320"/>
              <w:tab w:val="right" w:leader="dot" w:pos="9016"/>
            </w:tabs>
            <w:rPr>
              <w:rFonts w:eastAsiaTheme="minorEastAsia"/>
              <w:noProof/>
              <w:lang w:eastAsia="en-GB"/>
            </w:rPr>
          </w:pPr>
          <w:hyperlink w:anchor="_Toc36674140" w:history="1">
            <w:r w:rsidR="00201A03" w:rsidRPr="004B5372">
              <w:rPr>
                <w:rStyle w:val="Hyperlink"/>
                <w:noProof/>
                <w:lang w:eastAsia="en-GB"/>
              </w:rPr>
              <w:t>7.1.1</w:t>
            </w:r>
            <w:r w:rsidR="00201A03">
              <w:rPr>
                <w:rFonts w:eastAsiaTheme="minorEastAsia"/>
                <w:noProof/>
                <w:lang w:eastAsia="en-GB"/>
              </w:rPr>
              <w:tab/>
            </w:r>
            <w:r w:rsidR="00201A03" w:rsidRPr="004B5372">
              <w:rPr>
                <w:rStyle w:val="Hyperlink"/>
                <w:noProof/>
                <w:lang w:eastAsia="en-GB"/>
              </w:rPr>
              <w:t>Information with updates for individuals with autism and their families</w:t>
            </w:r>
            <w:r w:rsidR="00201A03">
              <w:rPr>
                <w:noProof/>
                <w:webHidden/>
              </w:rPr>
              <w:tab/>
            </w:r>
            <w:r w:rsidR="001E1115">
              <w:rPr>
                <w:noProof/>
                <w:webHidden/>
              </w:rPr>
              <w:fldChar w:fldCharType="begin"/>
            </w:r>
            <w:r w:rsidR="00201A03">
              <w:rPr>
                <w:noProof/>
                <w:webHidden/>
              </w:rPr>
              <w:instrText xml:space="preserve"> PAGEREF _Toc36674140 \h </w:instrText>
            </w:r>
            <w:r w:rsidR="001E1115">
              <w:rPr>
                <w:noProof/>
                <w:webHidden/>
              </w:rPr>
            </w:r>
            <w:r w:rsidR="001E1115">
              <w:rPr>
                <w:noProof/>
                <w:webHidden/>
              </w:rPr>
              <w:fldChar w:fldCharType="separate"/>
            </w:r>
            <w:r w:rsidR="00201A03">
              <w:rPr>
                <w:noProof/>
                <w:webHidden/>
              </w:rPr>
              <w:t>12</w:t>
            </w:r>
            <w:r w:rsidR="001E1115">
              <w:rPr>
                <w:noProof/>
                <w:webHidden/>
              </w:rPr>
              <w:fldChar w:fldCharType="end"/>
            </w:r>
          </w:hyperlink>
        </w:p>
        <w:p w14:paraId="566DC136" w14:textId="77777777" w:rsidR="00201A03" w:rsidRDefault="00040581">
          <w:pPr>
            <w:pStyle w:val="TOC3"/>
            <w:tabs>
              <w:tab w:val="left" w:pos="1320"/>
              <w:tab w:val="right" w:leader="dot" w:pos="9016"/>
            </w:tabs>
            <w:rPr>
              <w:rFonts w:eastAsiaTheme="minorEastAsia"/>
              <w:noProof/>
              <w:lang w:eastAsia="en-GB"/>
            </w:rPr>
          </w:pPr>
          <w:hyperlink w:anchor="_Toc36674141" w:history="1">
            <w:r w:rsidR="00201A03" w:rsidRPr="004B5372">
              <w:rPr>
                <w:rStyle w:val="Hyperlink"/>
                <w:noProof/>
              </w:rPr>
              <w:t>7.1.2</w:t>
            </w:r>
            <w:r w:rsidR="00201A03">
              <w:rPr>
                <w:rFonts w:eastAsiaTheme="minorEastAsia"/>
                <w:noProof/>
                <w:lang w:eastAsia="en-GB"/>
              </w:rPr>
              <w:tab/>
            </w:r>
            <w:r w:rsidR="00201A03" w:rsidRPr="004B5372">
              <w:rPr>
                <w:rStyle w:val="Hyperlink"/>
                <w:noProof/>
              </w:rPr>
              <w:t>How NHS guideline on critical care applies to autistic people (25 March 2020)</w:t>
            </w:r>
            <w:r w:rsidR="00201A03">
              <w:rPr>
                <w:noProof/>
                <w:webHidden/>
              </w:rPr>
              <w:tab/>
            </w:r>
            <w:r w:rsidR="001E1115">
              <w:rPr>
                <w:noProof/>
                <w:webHidden/>
              </w:rPr>
              <w:fldChar w:fldCharType="begin"/>
            </w:r>
            <w:r w:rsidR="00201A03">
              <w:rPr>
                <w:noProof/>
                <w:webHidden/>
              </w:rPr>
              <w:instrText xml:space="preserve"> PAGEREF _Toc36674141 \h </w:instrText>
            </w:r>
            <w:r w:rsidR="001E1115">
              <w:rPr>
                <w:noProof/>
                <w:webHidden/>
              </w:rPr>
            </w:r>
            <w:r w:rsidR="001E1115">
              <w:rPr>
                <w:noProof/>
                <w:webHidden/>
              </w:rPr>
              <w:fldChar w:fldCharType="separate"/>
            </w:r>
            <w:r w:rsidR="00201A03">
              <w:rPr>
                <w:noProof/>
                <w:webHidden/>
              </w:rPr>
              <w:t>13</w:t>
            </w:r>
            <w:r w:rsidR="001E1115">
              <w:rPr>
                <w:noProof/>
                <w:webHidden/>
              </w:rPr>
              <w:fldChar w:fldCharType="end"/>
            </w:r>
          </w:hyperlink>
        </w:p>
        <w:p w14:paraId="566DC137" w14:textId="77777777" w:rsidR="00201A03" w:rsidRDefault="00040581">
          <w:pPr>
            <w:pStyle w:val="TOC2"/>
            <w:tabs>
              <w:tab w:val="left" w:pos="880"/>
              <w:tab w:val="right" w:leader="dot" w:pos="9016"/>
            </w:tabs>
            <w:rPr>
              <w:rFonts w:eastAsiaTheme="minorEastAsia"/>
              <w:noProof/>
              <w:lang w:eastAsia="en-GB"/>
            </w:rPr>
          </w:pPr>
          <w:hyperlink w:anchor="_Toc36674142" w:history="1">
            <w:r w:rsidR="00201A03" w:rsidRPr="004B5372">
              <w:rPr>
                <w:rStyle w:val="Hyperlink"/>
                <w:noProof/>
              </w:rPr>
              <w:t>7.2</w:t>
            </w:r>
            <w:r w:rsidR="00201A03">
              <w:rPr>
                <w:rFonts w:eastAsiaTheme="minorEastAsia"/>
                <w:noProof/>
                <w:lang w:eastAsia="en-GB"/>
              </w:rPr>
              <w:tab/>
            </w:r>
            <w:r w:rsidR="00201A03" w:rsidRPr="004B5372">
              <w:rPr>
                <w:rStyle w:val="Hyperlink"/>
                <w:noProof/>
              </w:rPr>
              <w:t>Adults/ teens with intellectual disability</w:t>
            </w:r>
            <w:r w:rsidR="00201A03">
              <w:rPr>
                <w:noProof/>
                <w:webHidden/>
              </w:rPr>
              <w:tab/>
            </w:r>
            <w:r w:rsidR="001E1115">
              <w:rPr>
                <w:noProof/>
                <w:webHidden/>
              </w:rPr>
              <w:fldChar w:fldCharType="begin"/>
            </w:r>
            <w:r w:rsidR="00201A03">
              <w:rPr>
                <w:noProof/>
                <w:webHidden/>
              </w:rPr>
              <w:instrText xml:space="preserve"> PAGEREF _Toc36674142 \h </w:instrText>
            </w:r>
            <w:r w:rsidR="001E1115">
              <w:rPr>
                <w:noProof/>
                <w:webHidden/>
              </w:rPr>
            </w:r>
            <w:r w:rsidR="001E1115">
              <w:rPr>
                <w:noProof/>
                <w:webHidden/>
              </w:rPr>
              <w:fldChar w:fldCharType="separate"/>
            </w:r>
            <w:r w:rsidR="00201A03">
              <w:rPr>
                <w:noProof/>
                <w:webHidden/>
              </w:rPr>
              <w:t>13</w:t>
            </w:r>
            <w:r w:rsidR="001E1115">
              <w:rPr>
                <w:noProof/>
                <w:webHidden/>
              </w:rPr>
              <w:fldChar w:fldCharType="end"/>
            </w:r>
          </w:hyperlink>
        </w:p>
        <w:p w14:paraId="566DC138" w14:textId="77777777" w:rsidR="00201A03" w:rsidRDefault="00040581">
          <w:pPr>
            <w:pStyle w:val="TOC2"/>
            <w:tabs>
              <w:tab w:val="left" w:pos="880"/>
              <w:tab w:val="right" w:leader="dot" w:pos="9016"/>
            </w:tabs>
            <w:rPr>
              <w:rFonts w:eastAsiaTheme="minorEastAsia"/>
              <w:noProof/>
              <w:lang w:eastAsia="en-GB"/>
            </w:rPr>
          </w:pPr>
          <w:hyperlink w:anchor="_Toc36674143" w:history="1">
            <w:r w:rsidR="00201A03" w:rsidRPr="004B5372">
              <w:rPr>
                <w:rStyle w:val="Hyperlink"/>
                <w:noProof/>
              </w:rPr>
              <w:t>7.3</w:t>
            </w:r>
            <w:r w:rsidR="00201A03">
              <w:rPr>
                <w:rFonts w:eastAsiaTheme="minorEastAsia"/>
                <w:noProof/>
                <w:lang w:eastAsia="en-GB"/>
              </w:rPr>
              <w:tab/>
            </w:r>
            <w:r w:rsidR="00201A03" w:rsidRPr="004B5372">
              <w:rPr>
                <w:rStyle w:val="Hyperlink"/>
                <w:noProof/>
              </w:rPr>
              <w:t>Downe’s Syndrome</w:t>
            </w:r>
            <w:r w:rsidR="00201A03">
              <w:rPr>
                <w:noProof/>
                <w:webHidden/>
              </w:rPr>
              <w:tab/>
            </w:r>
            <w:r w:rsidR="001E1115">
              <w:rPr>
                <w:noProof/>
                <w:webHidden/>
              </w:rPr>
              <w:fldChar w:fldCharType="begin"/>
            </w:r>
            <w:r w:rsidR="00201A03">
              <w:rPr>
                <w:noProof/>
                <w:webHidden/>
              </w:rPr>
              <w:instrText xml:space="preserve"> PAGEREF _Toc36674143 \h </w:instrText>
            </w:r>
            <w:r w:rsidR="001E1115">
              <w:rPr>
                <w:noProof/>
                <w:webHidden/>
              </w:rPr>
            </w:r>
            <w:r w:rsidR="001E1115">
              <w:rPr>
                <w:noProof/>
                <w:webHidden/>
              </w:rPr>
              <w:fldChar w:fldCharType="separate"/>
            </w:r>
            <w:r w:rsidR="00201A03">
              <w:rPr>
                <w:noProof/>
                <w:webHidden/>
              </w:rPr>
              <w:t>13</w:t>
            </w:r>
            <w:r w:rsidR="001E1115">
              <w:rPr>
                <w:noProof/>
                <w:webHidden/>
              </w:rPr>
              <w:fldChar w:fldCharType="end"/>
            </w:r>
          </w:hyperlink>
        </w:p>
        <w:p w14:paraId="566DC139" w14:textId="77777777" w:rsidR="00201A03" w:rsidRDefault="00040581">
          <w:pPr>
            <w:pStyle w:val="TOC2"/>
            <w:tabs>
              <w:tab w:val="left" w:pos="880"/>
              <w:tab w:val="right" w:leader="dot" w:pos="9016"/>
            </w:tabs>
            <w:rPr>
              <w:rStyle w:val="Hyperlink"/>
            </w:rPr>
          </w:pPr>
          <w:hyperlink w:anchor="_Toc36674144" w:history="1">
            <w:r w:rsidR="00201A03" w:rsidRPr="004B5372">
              <w:rPr>
                <w:rStyle w:val="Hyperlink"/>
                <w:noProof/>
              </w:rPr>
              <w:t>7.4</w:t>
            </w:r>
            <w:r w:rsidR="00201A03">
              <w:rPr>
                <w:rFonts w:eastAsiaTheme="minorEastAsia"/>
                <w:noProof/>
                <w:lang w:eastAsia="en-GB"/>
              </w:rPr>
              <w:tab/>
            </w:r>
            <w:r w:rsidR="00201A03" w:rsidRPr="004B5372">
              <w:rPr>
                <w:rStyle w:val="Hyperlink"/>
                <w:noProof/>
              </w:rPr>
              <w:t>Hearing impaired</w:t>
            </w:r>
            <w:r w:rsidR="00201A03">
              <w:rPr>
                <w:noProof/>
                <w:webHidden/>
              </w:rPr>
              <w:tab/>
            </w:r>
            <w:r w:rsidR="001E1115">
              <w:rPr>
                <w:noProof/>
                <w:webHidden/>
              </w:rPr>
              <w:fldChar w:fldCharType="begin"/>
            </w:r>
            <w:r w:rsidR="00201A03">
              <w:rPr>
                <w:noProof/>
                <w:webHidden/>
              </w:rPr>
              <w:instrText xml:space="preserve"> PAGEREF _Toc36674144 \h </w:instrText>
            </w:r>
            <w:r w:rsidR="001E1115">
              <w:rPr>
                <w:noProof/>
                <w:webHidden/>
              </w:rPr>
            </w:r>
            <w:r w:rsidR="001E1115">
              <w:rPr>
                <w:noProof/>
                <w:webHidden/>
              </w:rPr>
              <w:fldChar w:fldCharType="separate"/>
            </w:r>
            <w:r w:rsidR="00201A03">
              <w:rPr>
                <w:noProof/>
                <w:webHidden/>
              </w:rPr>
              <w:t>13</w:t>
            </w:r>
            <w:r w:rsidR="001E1115">
              <w:rPr>
                <w:noProof/>
                <w:webHidden/>
              </w:rPr>
              <w:fldChar w:fldCharType="end"/>
            </w:r>
          </w:hyperlink>
        </w:p>
        <w:p w14:paraId="566DC13A" w14:textId="77777777" w:rsidR="00201A03" w:rsidRPr="00201A03" w:rsidRDefault="00201A03" w:rsidP="00201A03">
          <w:pPr>
            <w:rPr>
              <w:noProof/>
            </w:rPr>
          </w:pPr>
        </w:p>
        <w:p w14:paraId="566DC13B" w14:textId="77777777" w:rsidR="00201A03" w:rsidRDefault="00040581">
          <w:pPr>
            <w:pStyle w:val="TOC1"/>
            <w:tabs>
              <w:tab w:val="left" w:pos="440"/>
              <w:tab w:val="right" w:leader="dot" w:pos="9016"/>
            </w:tabs>
            <w:rPr>
              <w:rFonts w:eastAsiaTheme="minorEastAsia"/>
              <w:noProof/>
              <w:lang w:eastAsia="en-GB"/>
            </w:rPr>
          </w:pPr>
          <w:hyperlink w:anchor="_Toc36674145" w:history="1">
            <w:r w:rsidR="00201A03" w:rsidRPr="004B5372">
              <w:rPr>
                <w:rStyle w:val="Hyperlink"/>
                <w:noProof/>
              </w:rPr>
              <w:t>8</w:t>
            </w:r>
            <w:r w:rsidR="00201A03">
              <w:rPr>
                <w:rFonts w:eastAsiaTheme="minorEastAsia"/>
                <w:noProof/>
                <w:lang w:eastAsia="en-GB"/>
              </w:rPr>
              <w:tab/>
            </w:r>
            <w:r w:rsidR="00201A03" w:rsidRPr="004B5372">
              <w:rPr>
                <w:rStyle w:val="Hyperlink"/>
                <w:noProof/>
              </w:rPr>
              <w:t>Mental health specific advice</w:t>
            </w:r>
            <w:r w:rsidR="00201A03">
              <w:rPr>
                <w:noProof/>
                <w:webHidden/>
              </w:rPr>
              <w:tab/>
            </w:r>
            <w:r w:rsidR="001E1115">
              <w:rPr>
                <w:noProof/>
                <w:webHidden/>
              </w:rPr>
              <w:fldChar w:fldCharType="begin"/>
            </w:r>
            <w:r w:rsidR="00201A03">
              <w:rPr>
                <w:noProof/>
                <w:webHidden/>
              </w:rPr>
              <w:instrText xml:space="preserve"> PAGEREF _Toc36674145 \h </w:instrText>
            </w:r>
            <w:r w:rsidR="001E1115">
              <w:rPr>
                <w:noProof/>
                <w:webHidden/>
              </w:rPr>
            </w:r>
            <w:r w:rsidR="001E1115">
              <w:rPr>
                <w:noProof/>
                <w:webHidden/>
              </w:rPr>
              <w:fldChar w:fldCharType="separate"/>
            </w:r>
            <w:r w:rsidR="00201A03">
              <w:rPr>
                <w:noProof/>
                <w:webHidden/>
              </w:rPr>
              <w:t>14</w:t>
            </w:r>
            <w:r w:rsidR="001E1115">
              <w:rPr>
                <w:noProof/>
                <w:webHidden/>
              </w:rPr>
              <w:fldChar w:fldCharType="end"/>
            </w:r>
          </w:hyperlink>
        </w:p>
        <w:p w14:paraId="566DC13C" w14:textId="77777777" w:rsidR="00201A03" w:rsidRDefault="00040581">
          <w:pPr>
            <w:pStyle w:val="TOC2"/>
            <w:tabs>
              <w:tab w:val="left" w:pos="880"/>
              <w:tab w:val="right" w:leader="dot" w:pos="9016"/>
            </w:tabs>
            <w:rPr>
              <w:rFonts w:eastAsiaTheme="minorEastAsia"/>
              <w:noProof/>
              <w:lang w:eastAsia="en-GB"/>
            </w:rPr>
          </w:pPr>
          <w:hyperlink w:anchor="_Toc36674146" w:history="1">
            <w:r w:rsidR="00201A03" w:rsidRPr="004B5372">
              <w:rPr>
                <w:rStyle w:val="Hyperlink"/>
                <w:noProof/>
              </w:rPr>
              <w:t>8.1</w:t>
            </w:r>
            <w:r w:rsidR="00201A03">
              <w:rPr>
                <w:rFonts w:eastAsiaTheme="minorEastAsia"/>
                <w:noProof/>
                <w:lang w:eastAsia="en-GB"/>
              </w:rPr>
              <w:tab/>
            </w:r>
            <w:r w:rsidR="00201A03" w:rsidRPr="004B5372">
              <w:rPr>
                <w:rStyle w:val="Hyperlink"/>
                <w:noProof/>
              </w:rPr>
              <w:t>Grounding exercises on Dublin Rape Crisis website</w:t>
            </w:r>
            <w:r w:rsidR="00201A03">
              <w:rPr>
                <w:noProof/>
                <w:webHidden/>
              </w:rPr>
              <w:tab/>
            </w:r>
            <w:r w:rsidR="001E1115">
              <w:rPr>
                <w:noProof/>
                <w:webHidden/>
              </w:rPr>
              <w:fldChar w:fldCharType="begin"/>
            </w:r>
            <w:r w:rsidR="00201A03">
              <w:rPr>
                <w:noProof/>
                <w:webHidden/>
              </w:rPr>
              <w:instrText xml:space="preserve"> PAGEREF _Toc36674146 \h </w:instrText>
            </w:r>
            <w:r w:rsidR="001E1115">
              <w:rPr>
                <w:noProof/>
                <w:webHidden/>
              </w:rPr>
            </w:r>
            <w:r w:rsidR="001E1115">
              <w:rPr>
                <w:noProof/>
                <w:webHidden/>
              </w:rPr>
              <w:fldChar w:fldCharType="separate"/>
            </w:r>
            <w:r w:rsidR="00201A03">
              <w:rPr>
                <w:noProof/>
                <w:webHidden/>
              </w:rPr>
              <w:t>14</w:t>
            </w:r>
            <w:r w:rsidR="001E1115">
              <w:rPr>
                <w:noProof/>
                <w:webHidden/>
              </w:rPr>
              <w:fldChar w:fldCharType="end"/>
            </w:r>
          </w:hyperlink>
        </w:p>
        <w:p w14:paraId="566DC13D" w14:textId="77777777" w:rsidR="00201A03" w:rsidRDefault="00040581">
          <w:pPr>
            <w:pStyle w:val="TOC2"/>
            <w:tabs>
              <w:tab w:val="left" w:pos="880"/>
              <w:tab w:val="right" w:leader="dot" w:pos="9016"/>
            </w:tabs>
            <w:rPr>
              <w:rFonts w:eastAsiaTheme="minorEastAsia"/>
              <w:noProof/>
              <w:lang w:eastAsia="en-GB"/>
            </w:rPr>
          </w:pPr>
          <w:hyperlink w:anchor="_Toc36674147" w:history="1">
            <w:r w:rsidR="00201A03" w:rsidRPr="004B5372">
              <w:rPr>
                <w:rStyle w:val="Hyperlink"/>
                <w:noProof/>
              </w:rPr>
              <w:t>8.2</w:t>
            </w:r>
            <w:r w:rsidR="00201A03">
              <w:rPr>
                <w:rFonts w:eastAsiaTheme="minorEastAsia"/>
                <w:noProof/>
                <w:lang w:eastAsia="en-GB"/>
              </w:rPr>
              <w:tab/>
            </w:r>
            <w:r w:rsidR="00201A03" w:rsidRPr="004B5372">
              <w:rPr>
                <w:rStyle w:val="Hyperlink"/>
                <w:noProof/>
              </w:rPr>
              <w:t>Resources from Samaritans</w:t>
            </w:r>
            <w:r w:rsidR="00201A03">
              <w:rPr>
                <w:noProof/>
                <w:webHidden/>
              </w:rPr>
              <w:tab/>
            </w:r>
            <w:r w:rsidR="001E1115">
              <w:rPr>
                <w:noProof/>
                <w:webHidden/>
              </w:rPr>
              <w:fldChar w:fldCharType="begin"/>
            </w:r>
            <w:r w:rsidR="00201A03">
              <w:rPr>
                <w:noProof/>
                <w:webHidden/>
              </w:rPr>
              <w:instrText xml:space="preserve"> PAGEREF _Toc36674147 \h </w:instrText>
            </w:r>
            <w:r w:rsidR="001E1115">
              <w:rPr>
                <w:noProof/>
                <w:webHidden/>
              </w:rPr>
            </w:r>
            <w:r w:rsidR="001E1115">
              <w:rPr>
                <w:noProof/>
                <w:webHidden/>
              </w:rPr>
              <w:fldChar w:fldCharType="separate"/>
            </w:r>
            <w:r w:rsidR="00201A03">
              <w:rPr>
                <w:noProof/>
                <w:webHidden/>
              </w:rPr>
              <w:t>14</w:t>
            </w:r>
            <w:r w:rsidR="001E1115">
              <w:rPr>
                <w:noProof/>
                <w:webHidden/>
              </w:rPr>
              <w:fldChar w:fldCharType="end"/>
            </w:r>
          </w:hyperlink>
        </w:p>
        <w:p w14:paraId="566DC13E" w14:textId="77777777" w:rsidR="00201A03" w:rsidRDefault="00040581">
          <w:pPr>
            <w:pStyle w:val="TOC2"/>
            <w:tabs>
              <w:tab w:val="left" w:pos="880"/>
              <w:tab w:val="right" w:leader="dot" w:pos="9016"/>
            </w:tabs>
            <w:rPr>
              <w:rStyle w:val="Hyperlink"/>
            </w:rPr>
          </w:pPr>
          <w:hyperlink w:anchor="_Toc36674148" w:history="1">
            <w:r w:rsidR="00201A03" w:rsidRPr="004B5372">
              <w:rPr>
                <w:rStyle w:val="Hyperlink"/>
                <w:noProof/>
              </w:rPr>
              <w:t>8.3</w:t>
            </w:r>
            <w:r w:rsidR="00201A03">
              <w:rPr>
                <w:rFonts w:eastAsiaTheme="minorEastAsia"/>
                <w:noProof/>
                <w:lang w:eastAsia="en-GB"/>
              </w:rPr>
              <w:tab/>
            </w:r>
            <w:r w:rsidR="00201A03" w:rsidRPr="004B5372">
              <w:rPr>
                <w:rStyle w:val="Hyperlink"/>
                <w:noProof/>
              </w:rPr>
              <w:t>Obsessive compulsive disorder (OCD)</w:t>
            </w:r>
            <w:r w:rsidR="00201A03">
              <w:rPr>
                <w:noProof/>
                <w:webHidden/>
              </w:rPr>
              <w:tab/>
            </w:r>
            <w:r w:rsidR="001E1115">
              <w:rPr>
                <w:noProof/>
                <w:webHidden/>
              </w:rPr>
              <w:fldChar w:fldCharType="begin"/>
            </w:r>
            <w:r w:rsidR="00201A03">
              <w:rPr>
                <w:noProof/>
                <w:webHidden/>
              </w:rPr>
              <w:instrText xml:space="preserve"> PAGEREF _Toc36674148 \h </w:instrText>
            </w:r>
            <w:r w:rsidR="001E1115">
              <w:rPr>
                <w:noProof/>
                <w:webHidden/>
              </w:rPr>
            </w:r>
            <w:r w:rsidR="001E1115">
              <w:rPr>
                <w:noProof/>
                <w:webHidden/>
              </w:rPr>
              <w:fldChar w:fldCharType="separate"/>
            </w:r>
            <w:r w:rsidR="00201A03">
              <w:rPr>
                <w:noProof/>
                <w:webHidden/>
              </w:rPr>
              <w:t>14</w:t>
            </w:r>
            <w:r w:rsidR="001E1115">
              <w:rPr>
                <w:noProof/>
                <w:webHidden/>
              </w:rPr>
              <w:fldChar w:fldCharType="end"/>
            </w:r>
          </w:hyperlink>
        </w:p>
        <w:p w14:paraId="566DC13F" w14:textId="77777777" w:rsidR="00201A03" w:rsidRPr="00201A03" w:rsidRDefault="00201A03" w:rsidP="00201A03">
          <w:pPr>
            <w:rPr>
              <w:noProof/>
            </w:rPr>
          </w:pPr>
        </w:p>
        <w:p w14:paraId="566DC140" w14:textId="77777777" w:rsidR="00201A03" w:rsidRDefault="00040581">
          <w:pPr>
            <w:pStyle w:val="TOC1"/>
            <w:tabs>
              <w:tab w:val="left" w:pos="440"/>
              <w:tab w:val="right" w:leader="dot" w:pos="9016"/>
            </w:tabs>
            <w:rPr>
              <w:rFonts w:eastAsiaTheme="minorEastAsia"/>
              <w:noProof/>
              <w:lang w:eastAsia="en-GB"/>
            </w:rPr>
          </w:pPr>
          <w:hyperlink w:anchor="_Toc36674149" w:history="1">
            <w:r w:rsidR="00201A03" w:rsidRPr="004B5372">
              <w:rPr>
                <w:rStyle w:val="Hyperlink"/>
                <w:noProof/>
              </w:rPr>
              <w:t>9</w:t>
            </w:r>
            <w:r w:rsidR="00201A03">
              <w:rPr>
                <w:rFonts w:eastAsiaTheme="minorEastAsia"/>
                <w:noProof/>
                <w:lang w:eastAsia="en-GB"/>
              </w:rPr>
              <w:tab/>
            </w:r>
            <w:r w:rsidR="00201A03" w:rsidRPr="004B5372">
              <w:rPr>
                <w:rStyle w:val="Hyperlink"/>
                <w:noProof/>
              </w:rPr>
              <w:t>Bereavement and Grief during the Pandemic</w:t>
            </w:r>
            <w:r w:rsidR="00201A03">
              <w:rPr>
                <w:noProof/>
                <w:webHidden/>
              </w:rPr>
              <w:tab/>
            </w:r>
            <w:r w:rsidR="001E1115">
              <w:rPr>
                <w:noProof/>
                <w:webHidden/>
              </w:rPr>
              <w:fldChar w:fldCharType="begin"/>
            </w:r>
            <w:r w:rsidR="00201A03">
              <w:rPr>
                <w:noProof/>
                <w:webHidden/>
              </w:rPr>
              <w:instrText xml:space="preserve"> PAGEREF _Toc36674149 \h </w:instrText>
            </w:r>
            <w:r w:rsidR="001E1115">
              <w:rPr>
                <w:noProof/>
                <w:webHidden/>
              </w:rPr>
            </w:r>
            <w:r w:rsidR="001E1115">
              <w:rPr>
                <w:noProof/>
                <w:webHidden/>
              </w:rPr>
              <w:fldChar w:fldCharType="separate"/>
            </w:r>
            <w:r w:rsidR="00201A03">
              <w:rPr>
                <w:noProof/>
                <w:webHidden/>
              </w:rPr>
              <w:t>15</w:t>
            </w:r>
            <w:r w:rsidR="001E1115">
              <w:rPr>
                <w:noProof/>
                <w:webHidden/>
              </w:rPr>
              <w:fldChar w:fldCharType="end"/>
            </w:r>
          </w:hyperlink>
        </w:p>
        <w:p w14:paraId="566DC141" w14:textId="77777777" w:rsidR="00201A03" w:rsidRDefault="00040581">
          <w:pPr>
            <w:pStyle w:val="TOC2"/>
            <w:tabs>
              <w:tab w:val="left" w:pos="880"/>
              <w:tab w:val="right" w:leader="dot" w:pos="9016"/>
            </w:tabs>
            <w:rPr>
              <w:rFonts w:eastAsiaTheme="minorEastAsia"/>
              <w:noProof/>
              <w:lang w:eastAsia="en-GB"/>
            </w:rPr>
          </w:pPr>
          <w:hyperlink w:anchor="_Toc36674150" w:history="1">
            <w:r w:rsidR="00201A03" w:rsidRPr="004B5372">
              <w:rPr>
                <w:rStyle w:val="Hyperlink"/>
                <w:noProof/>
              </w:rPr>
              <w:t>9.1</w:t>
            </w:r>
            <w:r w:rsidR="00201A03">
              <w:rPr>
                <w:rFonts w:eastAsiaTheme="minorEastAsia"/>
                <w:noProof/>
                <w:lang w:eastAsia="en-GB"/>
              </w:rPr>
              <w:tab/>
            </w:r>
            <w:r w:rsidR="00201A03" w:rsidRPr="004B5372">
              <w:rPr>
                <w:rStyle w:val="Hyperlink"/>
                <w:noProof/>
              </w:rPr>
              <w:t>Hospice Ireland</w:t>
            </w:r>
            <w:r w:rsidR="00201A03">
              <w:rPr>
                <w:noProof/>
                <w:webHidden/>
              </w:rPr>
              <w:tab/>
            </w:r>
            <w:r w:rsidR="001E1115">
              <w:rPr>
                <w:noProof/>
                <w:webHidden/>
              </w:rPr>
              <w:fldChar w:fldCharType="begin"/>
            </w:r>
            <w:r w:rsidR="00201A03">
              <w:rPr>
                <w:noProof/>
                <w:webHidden/>
              </w:rPr>
              <w:instrText xml:space="preserve"> PAGEREF _Toc36674150 \h </w:instrText>
            </w:r>
            <w:r w:rsidR="001E1115">
              <w:rPr>
                <w:noProof/>
                <w:webHidden/>
              </w:rPr>
            </w:r>
            <w:r w:rsidR="001E1115">
              <w:rPr>
                <w:noProof/>
                <w:webHidden/>
              </w:rPr>
              <w:fldChar w:fldCharType="separate"/>
            </w:r>
            <w:r w:rsidR="00201A03">
              <w:rPr>
                <w:noProof/>
                <w:webHidden/>
              </w:rPr>
              <w:t>15</w:t>
            </w:r>
            <w:r w:rsidR="001E1115">
              <w:rPr>
                <w:noProof/>
                <w:webHidden/>
              </w:rPr>
              <w:fldChar w:fldCharType="end"/>
            </w:r>
          </w:hyperlink>
        </w:p>
        <w:p w14:paraId="566DC142" w14:textId="77777777" w:rsidR="00201A03" w:rsidRDefault="00040581">
          <w:pPr>
            <w:pStyle w:val="TOC2"/>
            <w:tabs>
              <w:tab w:val="left" w:pos="880"/>
              <w:tab w:val="right" w:leader="dot" w:pos="9016"/>
            </w:tabs>
            <w:rPr>
              <w:rFonts w:eastAsiaTheme="minorEastAsia"/>
              <w:noProof/>
              <w:lang w:eastAsia="en-GB"/>
            </w:rPr>
          </w:pPr>
          <w:hyperlink w:anchor="_Toc36674151" w:history="1">
            <w:r w:rsidR="00201A03" w:rsidRPr="004B5372">
              <w:rPr>
                <w:rStyle w:val="Hyperlink"/>
                <w:noProof/>
              </w:rPr>
              <w:t>9.2</w:t>
            </w:r>
            <w:r w:rsidR="00201A03">
              <w:rPr>
                <w:rFonts w:eastAsiaTheme="minorEastAsia"/>
                <w:noProof/>
                <w:lang w:eastAsia="en-GB"/>
              </w:rPr>
              <w:tab/>
            </w:r>
            <w:r w:rsidR="00201A03" w:rsidRPr="004B5372">
              <w:rPr>
                <w:rStyle w:val="Hyperlink"/>
                <w:noProof/>
              </w:rPr>
              <w:t>Rainbows Ireland</w:t>
            </w:r>
            <w:r w:rsidR="00201A03">
              <w:rPr>
                <w:noProof/>
                <w:webHidden/>
              </w:rPr>
              <w:tab/>
            </w:r>
            <w:r w:rsidR="001E1115">
              <w:rPr>
                <w:noProof/>
                <w:webHidden/>
              </w:rPr>
              <w:fldChar w:fldCharType="begin"/>
            </w:r>
            <w:r w:rsidR="00201A03">
              <w:rPr>
                <w:noProof/>
                <w:webHidden/>
              </w:rPr>
              <w:instrText xml:space="preserve"> PAGEREF _Toc36674151 \h </w:instrText>
            </w:r>
            <w:r w:rsidR="001E1115">
              <w:rPr>
                <w:noProof/>
                <w:webHidden/>
              </w:rPr>
            </w:r>
            <w:r w:rsidR="001E1115">
              <w:rPr>
                <w:noProof/>
                <w:webHidden/>
              </w:rPr>
              <w:fldChar w:fldCharType="separate"/>
            </w:r>
            <w:r w:rsidR="00201A03">
              <w:rPr>
                <w:noProof/>
                <w:webHidden/>
              </w:rPr>
              <w:t>15</w:t>
            </w:r>
            <w:r w:rsidR="001E1115">
              <w:rPr>
                <w:noProof/>
                <w:webHidden/>
              </w:rPr>
              <w:fldChar w:fldCharType="end"/>
            </w:r>
          </w:hyperlink>
        </w:p>
        <w:p w14:paraId="566DC143" w14:textId="77777777" w:rsidR="00201A03" w:rsidRDefault="00040581">
          <w:pPr>
            <w:pStyle w:val="TOC2"/>
            <w:tabs>
              <w:tab w:val="left" w:pos="880"/>
              <w:tab w:val="right" w:leader="dot" w:pos="9016"/>
            </w:tabs>
            <w:rPr>
              <w:rFonts w:eastAsiaTheme="minorEastAsia"/>
              <w:noProof/>
              <w:lang w:eastAsia="en-GB"/>
            </w:rPr>
          </w:pPr>
          <w:hyperlink w:anchor="_Toc36674152" w:history="1">
            <w:r w:rsidR="00201A03" w:rsidRPr="004B5372">
              <w:rPr>
                <w:rStyle w:val="Hyperlink"/>
                <w:noProof/>
              </w:rPr>
              <w:t>9.3</w:t>
            </w:r>
            <w:r w:rsidR="00201A03">
              <w:rPr>
                <w:rFonts w:eastAsiaTheme="minorEastAsia"/>
                <w:noProof/>
                <w:lang w:eastAsia="en-GB"/>
              </w:rPr>
              <w:tab/>
            </w:r>
            <w:r w:rsidR="00201A03" w:rsidRPr="004B5372">
              <w:rPr>
                <w:rStyle w:val="Hyperlink"/>
                <w:noProof/>
              </w:rPr>
              <w:t>The Dougy Center</w:t>
            </w:r>
            <w:r w:rsidR="00201A03">
              <w:rPr>
                <w:noProof/>
                <w:webHidden/>
              </w:rPr>
              <w:tab/>
            </w:r>
            <w:r w:rsidR="001E1115">
              <w:rPr>
                <w:noProof/>
                <w:webHidden/>
              </w:rPr>
              <w:fldChar w:fldCharType="begin"/>
            </w:r>
            <w:r w:rsidR="00201A03">
              <w:rPr>
                <w:noProof/>
                <w:webHidden/>
              </w:rPr>
              <w:instrText xml:space="preserve"> PAGEREF _Toc36674152 \h </w:instrText>
            </w:r>
            <w:r w:rsidR="001E1115">
              <w:rPr>
                <w:noProof/>
                <w:webHidden/>
              </w:rPr>
            </w:r>
            <w:r w:rsidR="001E1115">
              <w:rPr>
                <w:noProof/>
                <w:webHidden/>
              </w:rPr>
              <w:fldChar w:fldCharType="separate"/>
            </w:r>
            <w:r w:rsidR="00201A03">
              <w:rPr>
                <w:noProof/>
                <w:webHidden/>
              </w:rPr>
              <w:t>15</w:t>
            </w:r>
            <w:r w:rsidR="001E1115">
              <w:rPr>
                <w:noProof/>
                <w:webHidden/>
              </w:rPr>
              <w:fldChar w:fldCharType="end"/>
            </w:r>
          </w:hyperlink>
        </w:p>
        <w:p w14:paraId="566DC144" w14:textId="77777777" w:rsidR="00201A03" w:rsidRDefault="00040581">
          <w:pPr>
            <w:pStyle w:val="TOC2"/>
            <w:tabs>
              <w:tab w:val="left" w:pos="880"/>
              <w:tab w:val="right" w:leader="dot" w:pos="9016"/>
            </w:tabs>
            <w:rPr>
              <w:rFonts w:eastAsiaTheme="minorEastAsia"/>
              <w:noProof/>
              <w:lang w:eastAsia="en-GB"/>
            </w:rPr>
          </w:pPr>
          <w:hyperlink w:anchor="_Toc36674153" w:history="1">
            <w:r w:rsidR="00201A03" w:rsidRPr="004B5372">
              <w:rPr>
                <w:rStyle w:val="Hyperlink"/>
                <w:noProof/>
              </w:rPr>
              <w:t>9.4</w:t>
            </w:r>
            <w:r w:rsidR="00201A03">
              <w:rPr>
                <w:rFonts w:eastAsiaTheme="minorEastAsia"/>
                <w:noProof/>
                <w:lang w:eastAsia="en-GB"/>
              </w:rPr>
              <w:tab/>
            </w:r>
            <w:r w:rsidR="00201A03" w:rsidRPr="004B5372">
              <w:rPr>
                <w:rStyle w:val="Hyperlink"/>
                <w:noProof/>
              </w:rPr>
              <w:t>WYG – What’s Your Grief</w:t>
            </w:r>
            <w:r w:rsidR="00201A03">
              <w:rPr>
                <w:noProof/>
                <w:webHidden/>
              </w:rPr>
              <w:tab/>
            </w:r>
            <w:r w:rsidR="001E1115">
              <w:rPr>
                <w:noProof/>
                <w:webHidden/>
              </w:rPr>
              <w:fldChar w:fldCharType="begin"/>
            </w:r>
            <w:r w:rsidR="00201A03">
              <w:rPr>
                <w:noProof/>
                <w:webHidden/>
              </w:rPr>
              <w:instrText xml:space="preserve"> PAGEREF _Toc36674153 \h </w:instrText>
            </w:r>
            <w:r w:rsidR="001E1115">
              <w:rPr>
                <w:noProof/>
                <w:webHidden/>
              </w:rPr>
            </w:r>
            <w:r w:rsidR="001E1115">
              <w:rPr>
                <w:noProof/>
                <w:webHidden/>
              </w:rPr>
              <w:fldChar w:fldCharType="separate"/>
            </w:r>
            <w:r w:rsidR="00201A03">
              <w:rPr>
                <w:noProof/>
                <w:webHidden/>
              </w:rPr>
              <w:t>16</w:t>
            </w:r>
            <w:r w:rsidR="001E1115">
              <w:rPr>
                <w:noProof/>
                <w:webHidden/>
              </w:rPr>
              <w:fldChar w:fldCharType="end"/>
            </w:r>
          </w:hyperlink>
        </w:p>
        <w:p w14:paraId="566DC145" w14:textId="77777777" w:rsidR="00201A03" w:rsidRDefault="00040581">
          <w:pPr>
            <w:pStyle w:val="TOC2"/>
            <w:tabs>
              <w:tab w:val="left" w:pos="880"/>
              <w:tab w:val="right" w:leader="dot" w:pos="9016"/>
            </w:tabs>
            <w:rPr>
              <w:rFonts w:eastAsiaTheme="minorEastAsia"/>
              <w:noProof/>
              <w:lang w:eastAsia="en-GB"/>
            </w:rPr>
          </w:pPr>
          <w:hyperlink w:anchor="_Toc36674154" w:history="1">
            <w:r w:rsidR="00201A03" w:rsidRPr="004B5372">
              <w:rPr>
                <w:rStyle w:val="Hyperlink"/>
                <w:noProof/>
              </w:rPr>
              <w:t>9.5</w:t>
            </w:r>
            <w:r w:rsidR="00201A03">
              <w:rPr>
                <w:rFonts w:eastAsiaTheme="minorEastAsia"/>
                <w:noProof/>
                <w:lang w:eastAsia="en-GB"/>
              </w:rPr>
              <w:tab/>
            </w:r>
            <w:r w:rsidR="00201A03" w:rsidRPr="004B5372">
              <w:rPr>
                <w:rStyle w:val="Hyperlink"/>
                <w:noProof/>
              </w:rPr>
              <w:t>Winston’s Wish</w:t>
            </w:r>
            <w:r w:rsidR="00201A03">
              <w:rPr>
                <w:noProof/>
                <w:webHidden/>
              </w:rPr>
              <w:tab/>
            </w:r>
            <w:r w:rsidR="001E1115">
              <w:rPr>
                <w:noProof/>
                <w:webHidden/>
              </w:rPr>
              <w:fldChar w:fldCharType="begin"/>
            </w:r>
            <w:r w:rsidR="00201A03">
              <w:rPr>
                <w:noProof/>
                <w:webHidden/>
              </w:rPr>
              <w:instrText xml:space="preserve"> PAGEREF _Toc36674154 \h </w:instrText>
            </w:r>
            <w:r w:rsidR="001E1115">
              <w:rPr>
                <w:noProof/>
                <w:webHidden/>
              </w:rPr>
            </w:r>
            <w:r w:rsidR="001E1115">
              <w:rPr>
                <w:noProof/>
                <w:webHidden/>
              </w:rPr>
              <w:fldChar w:fldCharType="separate"/>
            </w:r>
            <w:r w:rsidR="00201A03">
              <w:rPr>
                <w:noProof/>
                <w:webHidden/>
              </w:rPr>
              <w:t>16</w:t>
            </w:r>
            <w:r w:rsidR="001E1115">
              <w:rPr>
                <w:noProof/>
                <w:webHidden/>
              </w:rPr>
              <w:fldChar w:fldCharType="end"/>
            </w:r>
          </w:hyperlink>
        </w:p>
        <w:p w14:paraId="566DC146" w14:textId="77777777" w:rsidR="00201A03" w:rsidRDefault="00040581">
          <w:pPr>
            <w:pStyle w:val="TOC2"/>
            <w:tabs>
              <w:tab w:val="left" w:pos="880"/>
              <w:tab w:val="right" w:leader="dot" w:pos="9016"/>
            </w:tabs>
            <w:rPr>
              <w:rFonts w:eastAsiaTheme="minorEastAsia"/>
              <w:noProof/>
              <w:lang w:eastAsia="en-GB"/>
            </w:rPr>
          </w:pPr>
          <w:hyperlink w:anchor="_Toc36674155" w:history="1">
            <w:r w:rsidR="00201A03" w:rsidRPr="004B5372">
              <w:rPr>
                <w:rStyle w:val="Hyperlink"/>
                <w:noProof/>
              </w:rPr>
              <w:t>9.6</w:t>
            </w:r>
            <w:r w:rsidR="00201A03">
              <w:rPr>
                <w:rFonts w:eastAsiaTheme="minorEastAsia"/>
                <w:noProof/>
                <w:lang w:eastAsia="en-GB"/>
              </w:rPr>
              <w:tab/>
            </w:r>
            <w:r w:rsidR="00201A03" w:rsidRPr="004B5372">
              <w:rPr>
                <w:rStyle w:val="Hyperlink"/>
                <w:noProof/>
              </w:rPr>
              <w:t>Cruse: UK based charity</w:t>
            </w:r>
            <w:r w:rsidR="00201A03">
              <w:rPr>
                <w:noProof/>
                <w:webHidden/>
              </w:rPr>
              <w:tab/>
            </w:r>
            <w:r w:rsidR="001E1115">
              <w:rPr>
                <w:noProof/>
                <w:webHidden/>
              </w:rPr>
              <w:fldChar w:fldCharType="begin"/>
            </w:r>
            <w:r w:rsidR="00201A03">
              <w:rPr>
                <w:noProof/>
                <w:webHidden/>
              </w:rPr>
              <w:instrText xml:space="preserve"> PAGEREF _Toc36674155 \h </w:instrText>
            </w:r>
            <w:r w:rsidR="001E1115">
              <w:rPr>
                <w:noProof/>
                <w:webHidden/>
              </w:rPr>
            </w:r>
            <w:r w:rsidR="001E1115">
              <w:rPr>
                <w:noProof/>
                <w:webHidden/>
              </w:rPr>
              <w:fldChar w:fldCharType="separate"/>
            </w:r>
            <w:r w:rsidR="00201A03">
              <w:rPr>
                <w:noProof/>
                <w:webHidden/>
              </w:rPr>
              <w:t>16</w:t>
            </w:r>
            <w:r w:rsidR="001E1115">
              <w:rPr>
                <w:noProof/>
                <w:webHidden/>
              </w:rPr>
              <w:fldChar w:fldCharType="end"/>
            </w:r>
          </w:hyperlink>
        </w:p>
        <w:p w14:paraId="566DC147" w14:textId="77777777" w:rsidR="00201A03" w:rsidRDefault="00201A03">
          <w:pPr>
            <w:rPr>
              <w:rStyle w:val="Hyperlink"/>
            </w:rPr>
          </w:pPr>
          <w:r>
            <w:rPr>
              <w:rStyle w:val="Hyperlink"/>
              <w:noProof/>
            </w:rPr>
            <w:br w:type="page"/>
          </w:r>
        </w:p>
        <w:p w14:paraId="566DC148" w14:textId="77777777" w:rsidR="00201A03" w:rsidRDefault="00040581">
          <w:pPr>
            <w:pStyle w:val="TOC1"/>
            <w:tabs>
              <w:tab w:val="left" w:pos="660"/>
              <w:tab w:val="right" w:leader="dot" w:pos="9016"/>
            </w:tabs>
            <w:rPr>
              <w:rFonts w:eastAsiaTheme="minorEastAsia"/>
              <w:noProof/>
              <w:lang w:eastAsia="en-GB"/>
            </w:rPr>
          </w:pPr>
          <w:hyperlink w:anchor="_Toc36674156" w:history="1">
            <w:r w:rsidR="00201A03" w:rsidRPr="004B5372">
              <w:rPr>
                <w:rStyle w:val="Hyperlink"/>
                <w:noProof/>
              </w:rPr>
              <w:t>10</w:t>
            </w:r>
            <w:r w:rsidR="00201A03">
              <w:rPr>
                <w:rFonts w:eastAsiaTheme="minorEastAsia"/>
                <w:noProof/>
                <w:lang w:eastAsia="en-GB"/>
              </w:rPr>
              <w:tab/>
            </w:r>
            <w:r w:rsidR="00201A03" w:rsidRPr="004B5372">
              <w:rPr>
                <w:rStyle w:val="Hyperlink"/>
                <w:noProof/>
              </w:rPr>
              <w:t>For professionals</w:t>
            </w:r>
            <w:r w:rsidR="00201A03">
              <w:rPr>
                <w:noProof/>
                <w:webHidden/>
              </w:rPr>
              <w:tab/>
            </w:r>
            <w:r w:rsidR="001E1115">
              <w:rPr>
                <w:noProof/>
                <w:webHidden/>
              </w:rPr>
              <w:fldChar w:fldCharType="begin"/>
            </w:r>
            <w:r w:rsidR="00201A03">
              <w:rPr>
                <w:noProof/>
                <w:webHidden/>
              </w:rPr>
              <w:instrText xml:space="preserve"> PAGEREF _Toc36674156 \h </w:instrText>
            </w:r>
            <w:r w:rsidR="001E1115">
              <w:rPr>
                <w:noProof/>
                <w:webHidden/>
              </w:rPr>
            </w:r>
            <w:r w:rsidR="001E1115">
              <w:rPr>
                <w:noProof/>
                <w:webHidden/>
              </w:rPr>
              <w:fldChar w:fldCharType="separate"/>
            </w:r>
            <w:r w:rsidR="00201A03">
              <w:rPr>
                <w:noProof/>
                <w:webHidden/>
              </w:rPr>
              <w:t>17</w:t>
            </w:r>
            <w:r w:rsidR="001E1115">
              <w:rPr>
                <w:noProof/>
                <w:webHidden/>
              </w:rPr>
              <w:fldChar w:fldCharType="end"/>
            </w:r>
          </w:hyperlink>
        </w:p>
        <w:p w14:paraId="566DC149" w14:textId="77777777" w:rsidR="00201A03" w:rsidRDefault="00040581">
          <w:pPr>
            <w:pStyle w:val="TOC2"/>
            <w:tabs>
              <w:tab w:val="left" w:pos="880"/>
              <w:tab w:val="right" w:leader="dot" w:pos="9016"/>
            </w:tabs>
            <w:rPr>
              <w:rFonts w:eastAsiaTheme="minorEastAsia"/>
              <w:noProof/>
              <w:lang w:eastAsia="en-GB"/>
            </w:rPr>
          </w:pPr>
          <w:hyperlink w:anchor="_Toc36674157" w:history="1">
            <w:r w:rsidR="00201A03" w:rsidRPr="004B5372">
              <w:rPr>
                <w:rStyle w:val="Hyperlink"/>
                <w:noProof/>
              </w:rPr>
              <w:t>10.1</w:t>
            </w:r>
            <w:r w:rsidR="00201A03">
              <w:rPr>
                <w:rFonts w:eastAsiaTheme="minorEastAsia"/>
                <w:noProof/>
                <w:lang w:eastAsia="en-GB"/>
              </w:rPr>
              <w:tab/>
            </w:r>
            <w:r w:rsidR="00201A03" w:rsidRPr="004B5372">
              <w:rPr>
                <w:rStyle w:val="Hyperlink"/>
                <w:noProof/>
              </w:rPr>
              <w:t>Resources available for domestic violence during the crisis</w:t>
            </w:r>
            <w:r w:rsidR="00201A03">
              <w:rPr>
                <w:noProof/>
                <w:webHidden/>
              </w:rPr>
              <w:tab/>
            </w:r>
            <w:r w:rsidR="001E1115">
              <w:rPr>
                <w:noProof/>
                <w:webHidden/>
              </w:rPr>
              <w:fldChar w:fldCharType="begin"/>
            </w:r>
            <w:r w:rsidR="00201A03">
              <w:rPr>
                <w:noProof/>
                <w:webHidden/>
              </w:rPr>
              <w:instrText xml:space="preserve"> PAGEREF _Toc36674157 \h </w:instrText>
            </w:r>
            <w:r w:rsidR="001E1115">
              <w:rPr>
                <w:noProof/>
                <w:webHidden/>
              </w:rPr>
            </w:r>
            <w:r w:rsidR="001E1115">
              <w:rPr>
                <w:noProof/>
                <w:webHidden/>
              </w:rPr>
              <w:fldChar w:fldCharType="separate"/>
            </w:r>
            <w:r w:rsidR="00201A03">
              <w:rPr>
                <w:noProof/>
                <w:webHidden/>
              </w:rPr>
              <w:t>17</w:t>
            </w:r>
            <w:r w:rsidR="001E1115">
              <w:rPr>
                <w:noProof/>
                <w:webHidden/>
              </w:rPr>
              <w:fldChar w:fldCharType="end"/>
            </w:r>
          </w:hyperlink>
        </w:p>
        <w:p w14:paraId="566DC14A" w14:textId="77777777" w:rsidR="00201A03" w:rsidRDefault="00040581">
          <w:pPr>
            <w:pStyle w:val="TOC2"/>
            <w:tabs>
              <w:tab w:val="left" w:pos="880"/>
              <w:tab w:val="right" w:leader="dot" w:pos="9016"/>
            </w:tabs>
            <w:rPr>
              <w:rFonts w:eastAsiaTheme="minorEastAsia"/>
              <w:noProof/>
              <w:lang w:eastAsia="en-GB"/>
            </w:rPr>
          </w:pPr>
          <w:hyperlink w:anchor="_Toc36674158" w:history="1">
            <w:r w:rsidR="00201A03" w:rsidRPr="004B5372">
              <w:rPr>
                <w:rStyle w:val="Hyperlink"/>
                <w:noProof/>
              </w:rPr>
              <w:t>10.2</w:t>
            </w:r>
            <w:r w:rsidR="00201A03">
              <w:rPr>
                <w:rFonts w:eastAsiaTheme="minorEastAsia"/>
                <w:noProof/>
                <w:lang w:eastAsia="en-GB"/>
              </w:rPr>
              <w:tab/>
            </w:r>
            <w:r w:rsidR="00201A03" w:rsidRPr="004B5372">
              <w:rPr>
                <w:rStyle w:val="Hyperlink"/>
                <w:noProof/>
              </w:rPr>
              <w:t>ACES Connection Network</w:t>
            </w:r>
            <w:r w:rsidR="00201A03">
              <w:rPr>
                <w:noProof/>
                <w:webHidden/>
              </w:rPr>
              <w:tab/>
            </w:r>
            <w:r w:rsidR="001E1115">
              <w:rPr>
                <w:noProof/>
                <w:webHidden/>
              </w:rPr>
              <w:fldChar w:fldCharType="begin"/>
            </w:r>
            <w:r w:rsidR="00201A03">
              <w:rPr>
                <w:noProof/>
                <w:webHidden/>
              </w:rPr>
              <w:instrText xml:space="preserve"> PAGEREF _Toc36674158 \h </w:instrText>
            </w:r>
            <w:r w:rsidR="001E1115">
              <w:rPr>
                <w:noProof/>
                <w:webHidden/>
              </w:rPr>
            </w:r>
            <w:r w:rsidR="001E1115">
              <w:rPr>
                <w:noProof/>
                <w:webHidden/>
              </w:rPr>
              <w:fldChar w:fldCharType="separate"/>
            </w:r>
            <w:r w:rsidR="00201A03">
              <w:rPr>
                <w:noProof/>
                <w:webHidden/>
              </w:rPr>
              <w:t>17</w:t>
            </w:r>
            <w:r w:rsidR="001E1115">
              <w:rPr>
                <w:noProof/>
                <w:webHidden/>
              </w:rPr>
              <w:fldChar w:fldCharType="end"/>
            </w:r>
          </w:hyperlink>
        </w:p>
        <w:p w14:paraId="566DC14B" w14:textId="77777777" w:rsidR="00201A03" w:rsidRDefault="00040581">
          <w:pPr>
            <w:pStyle w:val="TOC2"/>
            <w:tabs>
              <w:tab w:val="left" w:pos="880"/>
              <w:tab w:val="right" w:leader="dot" w:pos="9016"/>
            </w:tabs>
            <w:rPr>
              <w:rFonts w:eastAsiaTheme="minorEastAsia"/>
              <w:noProof/>
              <w:lang w:eastAsia="en-GB"/>
            </w:rPr>
          </w:pPr>
          <w:hyperlink w:anchor="_Toc36674159" w:history="1">
            <w:r w:rsidR="00201A03" w:rsidRPr="004B5372">
              <w:rPr>
                <w:rStyle w:val="Hyperlink"/>
                <w:noProof/>
              </w:rPr>
              <w:t>10.3</w:t>
            </w:r>
            <w:r w:rsidR="00201A03">
              <w:rPr>
                <w:rFonts w:eastAsiaTheme="minorEastAsia"/>
                <w:noProof/>
                <w:lang w:eastAsia="en-GB"/>
              </w:rPr>
              <w:tab/>
            </w:r>
            <w:r w:rsidR="00201A03" w:rsidRPr="004B5372">
              <w:rPr>
                <w:rStyle w:val="Hyperlink"/>
                <w:noProof/>
              </w:rPr>
              <w:t>Psychological Society of Ireland Guidelines for Online Therapy</w:t>
            </w:r>
            <w:r w:rsidR="00201A03">
              <w:rPr>
                <w:noProof/>
                <w:webHidden/>
              </w:rPr>
              <w:tab/>
            </w:r>
            <w:r w:rsidR="001E1115">
              <w:rPr>
                <w:noProof/>
                <w:webHidden/>
              </w:rPr>
              <w:fldChar w:fldCharType="begin"/>
            </w:r>
            <w:r w:rsidR="00201A03">
              <w:rPr>
                <w:noProof/>
                <w:webHidden/>
              </w:rPr>
              <w:instrText xml:space="preserve"> PAGEREF _Toc36674159 \h </w:instrText>
            </w:r>
            <w:r w:rsidR="001E1115">
              <w:rPr>
                <w:noProof/>
                <w:webHidden/>
              </w:rPr>
            </w:r>
            <w:r w:rsidR="001E1115">
              <w:rPr>
                <w:noProof/>
                <w:webHidden/>
              </w:rPr>
              <w:fldChar w:fldCharType="separate"/>
            </w:r>
            <w:r w:rsidR="00201A03">
              <w:rPr>
                <w:noProof/>
                <w:webHidden/>
              </w:rPr>
              <w:t>17</w:t>
            </w:r>
            <w:r w:rsidR="001E1115">
              <w:rPr>
                <w:noProof/>
                <w:webHidden/>
              </w:rPr>
              <w:fldChar w:fldCharType="end"/>
            </w:r>
          </w:hyperlink>
        </w:p>
        <w:p w14:paraId="566DC14C" w14:textId="77777777" w:rsidR="00201A03" w:rsidRDefault="00040581">
          <w:pPr>
            <w:pStyle w:val="TOC2"/>
            <w:tabs>
              <w:tab w:val="left" w:pos="880"/>
              <w:tab w:val="right" w:leader="dot" w:pos="9016"/>
            </w:tabs>
            <w:rPr>
              <w:rFonts w:eastAsiaTheme="minorEastAsia"/>
              <w:noProof/>
              <w:lang w:eastAsia="en-GB"/>
            </w:rPr>
          </w:pPr>
          <w:hyperlink w:anchor="_Toc36674160" w:history="1">
            <w:r w:rsidR="00201A03" w:rsidRPr="004B5372">
              <w:rPr>
                <w:rStyle w:val="Hyperlink"/>
                <w:noProof/>
              </w:rPr>
              <w:t>10.4</w:t>
            </w:r>
            <w:r w:rsidR="00201A03">
              <w:rPr>
                <w:rFonts w:eastAsiaTheme="minorEastAsia"/>
                <w:noProof/>
                <w:lang w:eastAsia="en-GB"/>
              </w:rPr>
              <w:tab/>
            </w:r>
            <w:r w:rsidR="00201A03" w:rsidRPr="004B5372">
              <w:rPr>
                <w:rStyle w:val="Hyperlink"/>
                <w:noProof/>
              </w:rPr>
              <w:t>Working with older people</w:t>
            </w:r>
            <w:r w:rsidR="00201A03">
              <w:rPr>
                <w:noProof/>
                <w:webHidden/>
              </w:rPr>
              <w:tab/>
            </w:r>
            <w:r w:rsidR="001E1115">
              <w:rPr>
                <w:noProof/>
                <w:webHidden/>
              </w:rPr>
              <w:fldChar w:fldCharType="begin"/>
            </w:r>
            <w:r w:rsidR="00201A03">
              <w:rPr>
                <w:noProof/>
                <w:webHidden/>
              </w:rPr>
              <w:instrText xml:space="preserve"> PAGEREF _Toc36674160 \h </w:instrText>
            </w:r>
            <w:r w:rsidR="001E1115">
              <w:rPr>
                <w:noProof/>
                <w:webHidden/>
              </w:rPr>
            </w:r>
            <w:r w:rsidR="001E1115">
              <w:rPr>
                <w:noProof/>
                <w:webHidden/>
              </w:rPr>
              <w:fldChar w:fldCharType="separate"/>
            </w:r>
            <w:r w:rsidR="00201A03">
              <w:rPr>
                <w:noProof/>
                <w:webHidden/>
              </w:rPr>
              <w:t>17</w:t>
            </w:r>
            <w:r w:rsidR="001E1115">
              <w:rPr>
                <w:noProof/>
                <w:webHidden/>
              </w:rPr>
              <w:fldChar w:fldCharType="end"/>
            </w:r>
          </w:hyperlink>
        </w:p>
        <w:p w14:paraId="566DC14D" w14:textId="77777777" w:rsidR="00201A03" w:rsidRDefault="00040581">
          <w:pPr>
            <w:pStyle w:val="TOC3"/>
            <w:tabs>
              <w:tab w:val="left" w:pos="1320"/>
              <w:tab w:val="right" w:leader="dot" w:pos="9016"/>
            </w:tabs>
            <w:rPr>
              <w:rFonts w:eastAsiaTheme="minorEastAsia"/>
              <w:noProof/>
              <w:lang w:eastAsia="en-GB"/>
            </w:rPr>
          </w:pPr>
          <w:hyperlink w:anchor="_Toc36674161" w:history="1">
            <w:r w:rsidR="00201A03" w:rsidRPr="004B5372">
              <w:rPr>
                <w:rStyle w:val="Hyperlink"/>
                <w:noProof/>
                <w:lang w:eastAsia="en-GB"/>
              </w:rPr>
              <w:t>10.4.1</w:t>
            </w:r>
            <w:r w:rsidR="00201A03">
              <w:rPr>
                <w:rFonts w:eastAsiaTheme="minorEastAsia"/>
                <w:noProof/>
                <w:lang w:eastAsia="en-GB"/>
              </w:rPr>
              <w:tab/>
            </w:r>
            <w:r w:rsidR="00201A03" w:rsidRPr="004B5372">
              <w:rPr>
                <w:rStyle w:val="Hyperlink"/>
                <w:noProof/>
                <w:lang w:eastAsia="en-GB"/>
              </w:rPr>
              <w:t>Cocooning</w:t>
            </w:r>
            <w:r w:rsidR="00201A03">
              <w:rPr>
                <w:noProof/>
                <w:webHidden/>
              </w:rPr>
              <w:tab/>
            </w:r>
            <w:r w:rsidR="001E1115">
              <w:rPr>
                <w:noProof/>
                <w:webHidden/>
              </w:rPr>
              <w:fldChar w:fldCharType="begin"/>
            </w:r>
            <w:r w:rsidR="00201A03">
              <w:rPr>
                <w:noProof/>
                <w:webHidden/>
              </w:rPr>
              <w:instrText xml:space="preserve"> PAGEREF _Toc36674161 \h </w:instrText>
            </w:r>
            <w:r w:rsidR="001E1115">
              <w:rPr>
                <w:noProof/>
                <w:webHidden/>
              </w:rPr>
            </w:r>
            <w:r w:rsidR="001E1115">
              <w:rPr>
                <w:noProof/>
                <w:webHidden/>
              </w:rPr>
              <w:fldChar w:fldCharType="separate"/>
            </w:r>
            <w:r w:rsidR="00201A03">
              <w:rPr>
                <w:noProof/>
                <w:webHidden/>
              </w:rPr>
              <w:t>17</w:t>
            </w:r>
            <w:r w:rsidR="001E1115">
              <w:rPr>
                <w:noProof/>
                <w:webHidden/>
              </w:rPr>
              <w:fldChar w:fldCharType="end"/>
            </w:r>
          </w:hyperlink>
        </w:p>
        <w:p w14:paraId="566DC14E" w14:textId="77777777" w:rsidR="00201A03" w:rsidRDefault="00040581">
          <w:pPr>
            <w:pStyle w:val="TOC3"/>
            <w:tabs>
              <w:tab w:val="left" w:pos="1320"/>
              <w:tab w:val="right" w:leader="dot" w:pos="9016"/>
            </w:tabs>
            <w:rPr>
              <w:rFonts w:eastAsiaTheme="minorEastAsia"/>
              <w:noProof/>
              <w:lang w:eastAsia="en-GB"/>
            </w:rPr>
          </w:pPr>
          <w:hyperlink w:anchor="_Toc36674162" w:history="1">
            <w:r w:rsidR="00201A03" w:rsidRPr="004B5372">
              <w:rPr>
                <w:rStyle w:val="Hyperlink"/>
                <w:noProof/>
              </w:rPr>
              <w:t>10.4.2</w:t>
            </w:r>
            <w:r w:rsidR="00201A03">
              <w:rPr>
                <w:rFonts w:eastAsiaTheme="minorEastAsia"/>
                <w:noProof/>
                <w:lang w:eastAsia="en-GB"/>
              </w:rPr>
              <w:tab/>
            </w:r>
            <w:r w:rsidR="00201A03" w:rsidRPr="004B5372">
              <w:rPr>
                <w:rStyle w:val="Hyperlink"/>
                <w:noProof/>
              </w:rPr>
              <w:t>Age-action/ Red Cross special hardship fund</w:t>
            </w:r>
            <w:r w:rsidR="00201A03">
              <w:rPr>
                <w:noProof/>
                <w:webHidden/>
              </w:rPr>
              <w:tab/>
            </w:r>
            <w:r w:rsidR="001E1115">
              <w:rPr>
                <w:noProof/>
                <w:webHidden/>
              </w:rPr>
              <w:fldChar w:fldCharType="begin"/>
            </w:r>
            <w:r w:rsidR="00201A03">
              <w:rPr>
                <w:noProof/>
                <w:webHidden/>
              </w:rPr>
              <w:instrText xml:space="preserve"> PAGEREF _Toc36674162 \h </w:instrText>
            </w:r>
            <w:r w:rsidR="001E1115">
              <w:rPr>
                <w:noProof/>
                <w:webHidden/>
              </w:rPr>
            </w:r>
            <w:r w:rsidR="001E1115">
              <w:rPr>
                <w:noProof/>
                <w:webHidden/>
              </w:rPr>
              <w:fldChar w:fldCharType="separate"/>
            </w:r>
            <w:r w:rsidR="00201A03">
              <w:rPr>
                <w:noProof/>
                <w:webHidden/>
              </w:rPr>
              <w:t>17</w:t>
            </w:r>
            <w:r w:rsidR="001E1115">
              <w:rPr>
                <w:noProof/>
                <w:webHidden/>
              </w:rPr>
              <w:fldChar w:fldCharType="end"/>
            </w:r>
          </w:hyperlink>
        </w:p>
        <w:p w14:paraId="566DC14F" w14:textId="77777777" w:rsidR="00201A03" w:rsidRDefault="00040581">
          <w:pPr>
            <w:pStyle w:val="TOC2"/>
            <w:tabs>
              <w:tab w:val="left" w:pos="880"/>
              <w:tab w:val="right" w:leader="dot" w:pos="9016"/>
            </w:tabs>
            <w:rPr>
              <w:rFonts w:eastAsiaTheme="minorEastAsia"/>
              <w:noProof/>
              <w:lang w:eastAsia="en-GB"/>
            </w:rPr>
          </w:pPr>
          <w:hyperlink w:anchor="_Toc36674163" w:history="1">
            <w:r w:rsidR="00201A03" w:rsidRPr="004B5372">
              <w:rPr>
                <w:rStyle w:val="Hyperlink"/>
                <w:noProof/>
              </w:rPr>
              <w:t>10.5</w:t>
            </w:r>
            <w:r w:rsidR="00201A03">
              <w:rPr>
                <w:rFonts w:eastAsiaTheme="minorEastAsia"/>
                <w:noProof/>
                <w:lang w:eastAsia="en-GB"/>
              </w:rPr>
              <w:tab/>
            </w:r>
            <w:r w:rsidR="00201A03" w:rsidRPr="004B5372">
              <w:rPr>
                <w:rStyle w:val="Hyperlink"/>
                <w:noProof/>
              </w:rPr>
              <w:t>Mental health workers</w:t>
            </w:r>
            <w:r w:rsidR="00201A03">
              <w:rPr>
                <w:noProof/>
                <w:webHidden/>
              </w:rPr>
              <w:tab/>
            </w:r>
            <w:r w:rsidR="001E1115">
              <w:rPr>
                <w:noProof/>
                <w:webHidden/>
              </w:rPr>
              <w:fldChar w:fldCharType="begin"/>
            </w:r>
            <w:r w:rsidR="00201A03">
              <w:rPr>
                <w:noProof/>
                <w:webHidden/>
              </w:rPr>
              <w:instrText xml:space="preserve"> PAGEREF _Toc36674163 \h </w:instrText>
            </w:r>
            <w:r w:rsidR="001E1115">
              <w:rPr>
                <w:noProof/>
                <w:webHidden/>
              </w:rPr>
            </w:r>
            <w:r w:rsidR="001E1115">
              <w:rPr>
                <w:noProof/>
                <w:webHidden/>
              </w:rPr>
              <w:fldChar w:fldCharType="separate"/>
            </w:r>
            <w:r w:rsidR="00201A03">
              <w:rPr>
                <w:noProof/>
                <w:webHidden/>
              </w:rPr>
              <w:t>17</w:t>
            </w:r>
            <w:r w:rsidR="001E1115">
              <w:rPr>
                <w:noProof/>
                <w:webHidden/>
              </w:rPr>
              <w:fldChar w:fldCharType="end"/>
            </w:r>
          </w:hyperlink>
        </w:p>
        <w:p w14:paraId="566DC150" w14:textId="77777777" w:rsidR="00256955" w:rsidRDefault="001E1115">
          <w:r>
            <w:rPr>
              <w:b/>
              <w:bCs/>
              <w:noProof/>
            </w:rPr>
            <w:fldChar w:fldCharType="end"/>
          </w:r>
        </w:p>
      </w:sdtContent>
    </w:sdt>
    <w:p w14:paraId="566DC151" w14:textId="77777777" w:rsidR="00A32FBC" w:rsidRDefault="00A32FBC">
      <w:pPr>
        <w:rPr>
          <w:rFonts w:eastAsia="Microsoft YaHei" w:cs="Tahoma"/>
          <w:b/>
          <w:bCs/>
          <w:sz w:val="28"/>
          <w:szCs w:val="28"/>
          <w:lang w:eastAsia="en-GB"/>
        </w:rPr>
      </w:pPr>
      <w:r>
        <w:br w:type="page"/>
      </w:r>
    </w:p>
    <w:p w14:paraId="566DC152" w14:textId="77777777" w:rsidR="00560022" w:rsidRDefault="00560022" w:rsidP="00560022">
      <w:pPr>
        <w:pStyle w:val="Heading1"/>
      </w:pPr>
      <w:bookmarkStart w:id="0" w:name="_Toc36674101"/>
      <w:r>
        <w:lastRenderedPageBreak/>
        <w:t>General</w:t>
      </w:r>
      <w:bookmarkEnd w:id="0"/>
    </w:p>
    <w:p w14:paraId="566DC153" w14:textId="77777777" w:rsidR="00560022" w:rsidRDefault="00560022" w:rsidP="00560022">
      <w:pPr>
        <w:pStyle w:val="Heading2"/>
      </w:pPr>
      <w:bookmarkStart w:id="1" w:name="_Toc36674102"/>
      <w:r>
        <w:t>South Dublin County Council</w:t>
      </w:r>
      <w:bookmarkEnd w:id="1"/>
    </w:p>
    <w:p w14:paraId="566DC154" w14:textId="77777777" w:rsidR="00560022" w:rsidRDefault="00560022" w:rsidP="00560022">
      <w:pPr>
        <w:rPr>
          <w:lang w:eastAsia="en-GB"/>
        </w:rPr>
      </w:pPr>
      <w:r>
        <w:rPr>
          <w:lang w:eastAsia="en-GB"/>
        </w:rPr>
        <w:t>General information, constantly updated for duration of COVID</w:t>
      </w:r>
    </w:p>
    <w:p w14:paraId="566DC155" w14:textId="77777777" w:rsidR="00560022" w:rsidRDefault="00040581" w:rsidP="00560022">
      <w:hyperlink r:id="rId8" w:history="1">
        <w:r w:rsidR="00560022">
          <w:rPr>
            <w:rStyle w:val="Hyperlink"/>
          </w:rPr>
          <w:t>https://www.sdcc.ie/en/news/coronavirus-covid-19-information.html</w:t>
        </w:r>
      </w:hyperlink>
    </w:p>
    <w:p w14:paraId="566DC156" w14:textId="77777777" w:rsidR="006674BE" w:rsidRDefault="006674BE" w:rsidP="006674BE">
      <w:pPr>
        <w:pStyle w:val="Heading2"/>
      </w:pPr>
      <w:bookmarkStart w:id="2" w:name="_Toc36674103"/>
      <w:r>
        <w:t>HSE</w:t>
      </w:r>
      <w:bookmarkEnd w:id="2"/>
    </w:p>
    <w:p w14:paraId="566DC157" w14:textId="77777777" w:rsidR="006674BE" w:rsidRPr="001E2E78" w:rsidRDefault="006674BE" w:rsidP="006674BE">
      <w:pPr>
        <w:rPr>
          <w:lang w:eastAsia="en-GB"/>
        </w:rPr>
      </w:pPr>
      <w:r>
        <w:rPr>
          <w:lang w:eastAsia="en-GB"/>
        </w:rPr>
        <w:t>HSE webpage with all you need to know about COVID -19</w:t>
      </w:r>
    </w:p>
    <w:p w14:paraId="566DC158" w14:textId="77777777" w:rsidR="006674BE" w:rsidRPr="00310D09" w:rsidRDefault="00040581" w:rsidP="006674BE">
      <w:pPr>
        <w:rPr>
          <w:lang w:eastAsia="en-GB"/>
        </w:rPr>
      </w:pPr>
      <w:hyperlink r:id="rId9" w:history="1">
        <w:r w:rsidR="006674BE">
          <w:rPr>
            <w:rStyle w:val="Hyperlink"/>
          </w:rPr>
          <w:t>https://www2.hse.ie/conditions/coronavirus/coronavirus.html</w:t>
        </w:r>
      </w:hyperlink>
    </w:p>
    <w:p w14:paraId="566DC159" w14:textId="77777777" w:rsidR="006674BE" w:rsidRDefault="006674BE" w:rsidP="006674BE">
      <w:pPr>
        <w:pStyle w:val="Heading2"/>
      </w:pPr>
      <w:bookmarkStart w:id="3" w:name="_Toc36674104"/>
      <w:r>
        <w:t>Social Welfare Information</w:t>
      </w:r>
      <w:bookmarkEnd w:id="3"/>
    </w:p>
    <w:p w14:paraId="566DC15A" w14:textId="77777777" w:rsidR="006674BE" w:rsidRDefault="006674BE" w:rsidP="006674BE">
      <w:r>
        <w:t>Links to all COVID-19 entitlements and workers’ rights etc during the crisis on the Citizens Information Website</w:t>
      </w:r>
    </w:p>
    <w:p w14:paraId="566DC15B" w14:textId="77777777" w:rsidR="006674BE" w:rsidRDefault="00040581" w:rsidP="006674BE">
      <w:hyperlink r:id="rId10" w:history="1">
        <w:r w:rsidR="006674BE" w:rsidRPr="0080697B">
          <w:rPr>
            <w:rStyle w:val="Hyperlink"/>
          </w:rPr>
          <w:t>https://www.citizensinformation.ie/en/social_welfare/covid19_and_social_welfare.html</w:t>
        </w:r>
      </w:hyperlink>
    </w:p>
    <w:p w14:paraId="566DC15C" w14:textId="77777777" w:rsidR="006674BE" w:rsidRDefault="006674BE" w:rsidP="006674BE">
      <w:pPr>
        <w:pStyle w:val="Heading2"/>
      </w:pPr>
      <w:bookmarkStart w:id="4" w:name="_Toc36674105"/>
      <w:r>
        <w:t>Dublin City Council</w:t>
      </w:r>
      <w:bookmarkEnd w:id="4"/>
    </w:p>
    <w:p w14:paraId="566DC15D" w14:textId="77777777" w:rsidR="006674BE" w:rsidRPr="007F27C8" w:rsidRDefault="006674BE" w:rsidP="006674BE">
      <w:pPr>
        <w:pStyle w:val="ListParagraph"/>
        <w:numPr>
          <w:ilvl w:val="0"/>
          <w:numId w:val="29"/>
        </w:numPr>
        <w:rPr>
          <w:shd w:val="clear" w:color="auto" w:fill="FFFFFF"/>
        </w:rPr>
      </w:pPr>
      <w:r w:rsidRPr="007F27C8">
        <w:rPr>
          <w:shd w:val="clear" w:color="auto" w:fill="FFFFFF"/>
        </w:rPr>
        <w:t xml:space="preserve">If you know somebody in Dublin City Council area who needs help: 01 222 8555. </w:t>
      </w:r>
    </w:p>
    <w:p w14:paraId="566DC15F" w14:textId="5F194C6F" w:rsidR="006674BE" w:rsidRDefault="006674BE" w:rsidP="00560022">
      <w:pPr>
        <w:pStyle w:val="ListParagraph"/>
        <w:numPr>
          <w:ilvl w:val="0"/>
          <w:numId w:val="29"/>
        </w:numPr>
        <w:rPr>
          <w:lang w:eastAsia="en-GB"/>
        </w:rPr>
      </w:pPr>
      <w:r w:rsidRPr="007F27C8">
        <w:rPr>
          <w:shd w:val="clear" w:color="auto" w:fill="FFFFFF"/>
        </w:rPr>
        <w:t>The lines are open from 8am to 8pm, 7 days a week.</w:t>
      </w:r>
      <w:r w:rsidR="003B4B85">
        <w:rPr>
          <w:noProof/>
        </w:rPr>
        <mc:AlternateContent>
          <mc:Choice Requires="wps">
            <w:drawing>
              <wp:anchor distT="45720" distB="45720" distL="114300" distR="114300" simplePos="0" relativeHeight="251658239" behindDoc="0" locked="0" layoutInCell="1" allowOverlap="1" wp14:anchorId="74148C83" wp14:editId="6896322A">
                <wp:simplePos x="0" y="0"/>
                <wp:positionH relativeFrom="margin">
                  <wp:align>left</wp:align>
                </wp:positionH>
                <wp:positionV relativeFrom="paragraph">
                  <wp:posOffset>324485</wp:posOffset>
                </wp:positionV>
                <wp:extent cx="5953125" cy="1404620"/>
                <wp:effectExtent l="0" t="0" r="28575" b="1841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3125" cy="1404620"/>
                        </a:xfrm>
                        <a:prstGeom prst="rect">
                          <a:avLst/>
                        </a:prstGeom>
                        <a:solidFill>
                          <a:srgbClr val="FFFFFF"/>
                        </a:solidFill>
                        <a:ln w="9525">
                          <a:solidFill>
                            <a:srgbClr val="000000"/>
                          </a:solidFill>
                          <a:miter lim="800000"/>
                          <a:headEnd/>
                          <a:tailEnd/>
                        </a:ln>
                      </wps:spPr>
                      <wps:txbx>
                        <w:txbxContent>
                          <w:p w14:paraId="0B829139" w14:textId="0A98AC60" w:rsidR="00CE18E7" w:rsidRDefault="00CE18E7" w:rsidP="007432DE">
                            <w:pPr>
                              <w:spacing w:after="0"/>
                              <w:jc w:val="center"/>
                              <w:rPr>
                                <w:b/>
                                <w:bCs/>
                                <w:sz w:val="28"/>
                                <w:szCs w:val="28"/>
                                <w:u w:val="single"/>
                              </w:rPr>
                            </w:pPr>
                            <w:r>
                              <w:rPr>
                                <w:b/>
                                <w:bCs/>
                                <w:sz w:val="28"/>
                                <w:szCs w:val="28"/>
                                <w:u w:val="single"/>
                              </w:rPr>
                              <w:t>Insert</w:t>
                            </w:r>
                            <w:r w:rsidR="007432DE">
                              <w:rPr>
                                <w:b/>
                                <w:bCs/>
                                <w:sz w:val="28"/>
                                <w:szCs w:val="28"/>
                                <w:u w:val="single"/>
                              </w:rPr>
                              <w:t xml:space="preserve"> for our community</w:t>
                            </w:r>
                            <w:r>
                              <w:rPr>
                                <w:b/>
                                <w:bCs/>
                                <w:sz w:val="28"/>
                                <w:szCs w:val="28"/>
                                <w:u w:val="single"/>
                              </w:rPr>
                              <w:t>:</w:t>
                            </w:r>
                          </w:p>
                          <w:p w14:paraId="3C0333D5" w14:textId="25477535" w:rsidR="003B4B85" w:rsidRPr="003B4B85" w:rsidRDefault="00642343" w:rsidP="00CE18E7">
                            <w:pPr>
                              <w:spacing w:after="0"/>
                              <w:rPr>
                                <w:b/>
                                <w:bCs/>
                                <w:sz w:val="28"/>
                                <w:szCs w:val="28"/>
                                <w:u w:val="single"/>
                              </w:rPr>
                            </w:pPr>
                            <w:r w:rsidRPr="003B4B85">
                              <w:rPr>
                                <w:b/>
                                <w:bCs/>
                                <w:sz w:val="28"/>
                                <w:szCs w:val="28"/>
                                <w:u w:val="single"/>
                              </w:rPr>
                              <w:t xml:space="preserve">For </w:t>
                            </w:r>
                            <w:r w:rsidR="001975E5" w:rsidRPr="003B4B85">
                              <w:rPr>
                                <w:b/>
                                <w:bCs/>
                                <w:sz w:val="28"/>
                                <w:szCs w:val="28"/>
                                <w:u w:val="single"/>
                              </w:rPr>
                              <w:t xml:space="preserve">our community in </w:t>
                            </w:r>
                            <w:proofErr w:type="spellStart"/>
                            <w:r w:rsidR="001975E5" w:rsidRPr="003B4B85">
                              <w:rPr>
                                <w:b/>
                                <w:bCs/>
                                <w:sz w:val="28"/>
                                <w:szCs w:val="28"/>
                                <w:u w:val="single"/>
                              </w:rPr>
                              <w:t>Huntstown</w:t>
                            </w:r>
                            <w:proofErr w:type="spellEnd"/>
                            <w:r w:rsidR="001975E5" w:rsidRPr="003B4B85">
                              <w:rPr>
                                <w:b/>
                                <w:bCs/>
                                <w:sz w:val="28"/>
                                <w:szCs w:val="28"/>
                                <w:u w:val="single"/>
                              </w:rPr>
                              <w:t xml:space="preserve"> please note that the Final County Council website is </w:t>
                            </w:r>
                            <w:hyperlink r:id="rId11" w:history="1">
                              <w:r w:rsidR="001975E5" w:rsidRPr="003B4B85">
                                <w:rPr>
                                  <w:rStyle w:val="Hyperlink"/>
                                  <w:b/>
                                  <w:bCs/>
                                  <w:sz w:val="28"/>
                                  <w:szCs w:val="28"/>
                                </w:rPr>
                                <w:t>www.fingal.ie</w:t>
                              </w:r>
                            </w:hyperlink>
                            <w:r w:rsidR="003B4B85" w:rsidRPr="003B4B85">
                              <w:rPr>
                                <w:b/>
                                <w:bCs/>
                                <w:sz w:val="28"/>
                                <w:szCs w:val="28"/>
                                <w:u w:val="single"/>
                              </w:rPr>
                              <w:t xml:space="preserve">. </w:t>
                            </w:r>
                          </w:p>
                          <w:p w14:paraId="02831D78" w14:textId="315FF6B1" w:rsidR="00642343" w:rsidRPr="003B4B85" w:rsidRDefault="003B4B85">
                            <w:pPr>
                              <w:rPr>
                                <w:b/>
                                <w:bCs/>
                                <w:sz w:val="28"/>
                                <w:szCs w:val="28"/>
                                <w:u w:val="single"/>
                              </w:rPr>
                            </w:pPr>
                            <w:r w:rsidRPr="003B4B85">
                              <w:rPr>
                                <w:b/>
                                <w:bCs/>
                                <w:sz w:val="28"/>
                                <w:szCs w:val="28"/>
                                <w:u w:val="single"/>
                              </w:rPr>
                              <w:t>D</w:t>
                            </w:r>
                            <w:r w:rsidR="003034D6" w:rsidRPr="003B4B85">
                              <w:rPr>
                                <w:b/>
                                <w:bCs/>
                                <w:sz w:val="28"/>
                                <w:szCs w:val="28"/>
                                <w:u w:val="single"/>
                              </w:rPr>
                              <w:t xml:space="preserve">etails of </w:t>
                            </w:r>
                            <w:r w:rsidRPr="003B4B85">
                              <w:rPr>
                                <w:b/>
                                <w:bCs/>
                                <w:sz w:val="28"/>
                                <w:szCs w:val="28"/>
                                <w:u w:val="single"/>
                              </w:rPr>
                              <w:t>Fingal’s</w:t>
                            </w:r>
                            <w:r w:rsidR="003034D6" w:rsidRPr="003B4B85">
                              <w:rPr>
                                <w:b/>
                                <w:bCs/>
                                <w:sz w:val="28"/>
                                <w:szCs w:val="28"/>
                                <w:u w:val="single"/>
                              </w:rPr>
                              <w:t xml:space="preserve"> Communit</w:t>
                            </w:r>
                            <w:r w:rsidRPr="003B4B85">
                              <w:rPr>
                                <w:b/>
                                <w:bCs/>
                                <w:sz w:val="28"/>
                                <w:szCs w:val="28"/>
                                <w:u w:val="single"/>
                              </w:rPr>
                              <w:t>y</w:t>
                            </w:r>
                            <w:r w:rsidR="003034D6" w:rsidRPr="003B4B85">
                              <w:rPr>
                                <w:b/>
                                <w:bCs/>
                                <w:sz w:val="28"/>
                                <w:szCs w:val="28"/>
                                <w:u w:val="single"/>
                              </w:rPr>
                              <w:t xml:space="preserve"> Response Forum is available at </w:t>
                            </w:r>
                            <w:hyperlink r:id="rId12" w:history="1">
                              <w:r w:rsidR="003034D6" w:rsidRPr="003B4B85">
                                <w:rPr>
                                  <w:rStyle w:val="Hyperlink"/>
                                  <w:b/>
                                  <w:bCs/>
                                  <w:sz w:val="28"/>
                                  <w:szCs w:val="28"/>
                                </w:rPr>
                                <w:t>https://www.fingal.ie/news/community-response-helpline-hours-extended</w:t>
                              </w:r>
                            </w:hyperlink>
                          </w:p>
                          <w:p w14:paraId="248ADE74" w14:textId="66B08468" w:rsidR="003B4B85" w:rsidRDefault="003B4B85" w:rsidP="003B4B85">
                            <w:pPr>
                              <w:jc w:val="center"/>
                            </w:pPr>
                            <w:r>
                              <w:rPr>
                                <w:noProof/>
                              </w:rPr>
                              <w:drawing>
                                <wp:inline distT="0" distB="0" distL="0" distR="0" wp14:anchorId="5E7B31B7" wp14:editId="6F0A04B2">
                                  <wp:extent cx="5174615" cy="2911475"/>
                                  <wp:effectExtent l="0" t="0" r="6985" b="3175"/>
                                  <wp:docPr id="2" name="Picture 2" descr="Community Response Graphic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unity Response Graphic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174615" cy="2911475"/>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4148C83" id="Text Box 2" o:spid="_x0000_s1028" type="#_x0000_t202" style="position:absolute;left:0;text-align:left;margin-left:0;margin-top:25.55pt;width:468.75pt;height:110.6pt;z-index:251658239;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">
                <v:textbox style="mso-fit-shape-to-text:t">
                  <w:txbxContent>
                    <w:p w14:paraId="0B829139" w14:textId="0A98AC60" w:rsidR="00CE18E7" w:rsidRDefault="00CE18E7" w:rsidP="007432DE">
                      <w:pPr>
                        <w:spacing w:after="0"/>
                        <w:jc w:val="center"/>
                        <w:rPr>
                          <w:b/>
                          <w:bCs/>
                          <w:sz w:val="28"/>
                          <w:szCs w:val="28"/>
                          <w:u w:val="single"/>
                        </w:rPr>
                      </w:pPr>
                      <w:r>
                        <w:rPr>
                          <w:b/>
                          <w:bCs/>
                          <w:sz w:val="28"/>
                          <w:szCs w:val="28"/>
                          <w:u w:val="single"/>
                        </w:rPr>
                        <w:t>Insert</w:t>
                      </w:r>
                      <w:r w:rsidR="007432DE">
                        <w:rPr>
                          <w:b/>
                          <w:bCs/>
                          <w:sz w:val="28"/>
                          <w:szCs w:val="28"/>
                          <w:u w:val="single"/>
                        </w:rPr>
                        <w:t xml:space="preserve"> for our community</w:t>
                      </w:r>
                      <w:r>
                        <w:rPr>
                          <w:b/>
                          <w:bCs/>
                          <w:sz w:val="28"/>
                          <w:szCs w:val="28"/>
                          <w:u w:val="single"/>
                        </w:rPr>
                        <w:t>:</w:t>
                      </w:r>
                    </w:p>
                    <w:p w14:paraId="3C0333D5" w14:textId="25477535" w:rsidR="003B4B85" w:rsidRPr="003B4B85" w:rsidRDefault="00642343" w:rsidP="00CE18E7">
                      <w:pPr>
                        <w:spacing w:after="0"/>
                        <w:rPr>
                          <w:b/>
                          <w:bCs/>
                          <w:sz w:val="28"/>
                          <w:szCs w:val="28"/>
                          <w:u w:val="single"/>
                        </w:rPr>
                      </w:pPr>
                      <w:r w:rsidRPr="003B4B85">
                        <w:rPr>
                          <w:b/>
                          <w:bCs/>
                          <w:sz w:val="28"/>
                          <w:szCs w:val="28"/>
                          <w:u w:val="single"/>
                        </w:rPr>
                        <w:t xml:space="preserve">For </w:t>
                      </w:r>
                      <w:r w:rsidR="001975E5" w:rsidRPr="003B4B85">
                        <w:rPr>
                          <w:b/>
                          <w:bCs/>
                          <w:sz w:val="28"/>
                          <w:szCs w:val="28"/>
                          <w:u w:val="single"/>
                        </w:rPr>
                        <w:t xml:space="preserve">our community in </w:t>
                      </w:r>
                      <w:proofErr w:type="spellStart"/>
                      <w:r w:rsidR="001975E5" w:rsidRPr="003B4B85">
                        <w:rPr>
                          <w:b/>
                          <w:bCs/>
                          <w:sz w:val="28"/>
                          <w:szCs w:val="28"/>
                          <w:u w:val="single"/>
                        </w:rPr>
                        <w:t>Huntstown</w:t>
                      </w:r>
                      <w:proofErr w:type="spellEnd"/>
                      <w:r w:rsidR="001975E5" w:rsidRPr="003B4B85">
                        <w:rPr>
                          <w:b/>
                          <w:bCs/>
                          <w:sz w:val="28"/>
                          <w:szCs w:val="28"/>
                          <w:u w:val="single"/>
                        </w:rPr>
                        <w:t xml:space="preserve"> please note that the Final County Council website is </w:t>
                      </w:r>
                      <w:hyperlink r:id="rId14" w:history="1">
                        <w:r w:rsidR="001975E5" w:rsidRPr="003B4B85">
                          <w:rPr>
                            <w:rStyle w:val="Hyperlink"/>
                            <w:b/>
                            <w:bCs/>
                            <w:sz w:val="28"/>
                            <w:szCs w:val="28"/>
                          </w:rPr>
                          <w:t>www.fingal.ie</w:t>
                        </w:r>
                      </w:hyperlink>
                      <w:r w:rsidR="003B4B85" w:rsidRPr="003B4B85">
                        <w:rPr>
                          <w:b/>
                          <w:bCs/>
                          <w:sz w:val="28"/>
                          <w:szCs w:val="28"/>
                          <w:u w:val="single"/>
                        </w:rPr>
                        <w:t xml:space="preserve">. </w:t>
                      </w:r>
                    </w:p>
                    <w:p w14:paraId="02831D78" w14:textId="315FF6B1" w:rsidR="00642343" w:rsidRPr="003B4B85" w:rsidRDefault="003B4B85">
                      <w:pPr>
                        <w:rPr>
                          <w:b/>
                          <w:bCs/>
                          <w:sz w:val="28"/>
                          <w:szCs w:val="28"/>
                          <w:u w:val="single"/>
                        </w:rPr>
                      </w:pPr>
                      <w:r w:rsidRPr="003B4B85">
                        <w:rPr>
                          <w:b/>
                          <w:bCs/>
                          <w:sz w:val="28"/>
                          <w:szCs w:val="28"/>
                          <w:u w:val="single"/>
                        </w:rPr>
                        <w:t>D</w:t>
                      </w:r>
                      <w:r w:rsidR="003034D6" w:rsidRPr="003B4B85">
                        <w:rPr>
                          <w:b/>
                          <w:bCs/>
                          <w:sz w:val="28"/>
                          <w:szCs w:val="28"/>
                          <w:u w:val="single"/>
                        </w:rPr>
                        <w:t xml:space="preserve">etails of </w:t>
                      </w:r>
                      <w:r w:rsidRPr="003B4B85">
                        <w:rPr>
                          <w:b/>
                          <w:bCs/>
                          <w:sz w:val="28"/>
                          <w:szCs w:val="28"/>
                          <w:u w:val="single"/>
                        </w:rPr>
                        <w:t>Fingal’s</w:t>
                      </w:r>
                      <w:r w:rsidR="003034D6" w:rsidRPr="003B4B85">
                        <w:rPr>
                          <w:b/>
                          <w:bCs/>
                          <w:sz w:val="28"/>
                          <w:szCs w:val="28"/>
                          <w:u w:val="single"/>
                        </w:rPr>
                        <w:t xml:space="preserve"> Communit</w:t>
                      </w:r>
                      <w:r w:rsidRPr="003B4B85">
                        <w:rPr>
                          <w:b/>
                          <w:bCs/>
                          <w:sz w:val="28"/>
                          <w:szCs w:val="28"/>
                          <w:u w:val="single"/>
                        </w:rPr>
                        <w:t>y</w:t>
                      </w:r>
                      <w:r w:rsidR="003034D6" w:rsidRPr="003B4B85">
                        <w:rPr>
                          <w:b/>
                          <w:bCs/>
                          <w:sz w:val="28"/>
                          <w:szCs w:val="28"/>
                          <w:u w:val="single"/>
                        </w:rPr>
                        <w:t xml:space="preserve"> Response Forum is available at </w:t>
                      </w:r>
                      <w:hyperlink r:id="rId15" w:history="1">
                        <w:r w:rsidR="003034D6" w:rsidRPr="003B4B85">
                          <w:rPr>
                            <w:rStyle w:val="Hyperlink"/>
                            <w:b/>
                            <w:bCs/>
                            <w:sz w:val="28"/>
                            <w:szCs w:val="28"/>
                          </w:rPr>
                          <w:t>https://www.fingal.ie/news/community-response-helpline-hours-extended</w:t>
                        </w:r>
                      </w:hyperlink>
                    </w:p>
                    <w:p w14:paraId="248ADE74" w14:textId="66B08468" w:rsidR="003B4B85" w:rsidRDefault="003B4B85" w:rsidP="003B4B85">
                      <w:pPr>
                        <w:jc w:val="center"/>
                      </w:pPr>
                      <w:r>
                        <w:rPr>
                          <w:noProof/>
                        </w:rPr>
                        <w:drawing>
                          <wp:inline distT="0" distB="0" distL="0" distR="0" wp14:anchorId="5E7B31B7" wp14:editId="6F0A04B2">
                            <wp:extent cx="5174615" cy="2911475"/>
                            <wp:effectExtent l="0" t="0" r="6985" b="3175"/>
                            <wp:docPr id="2" name="Picture 2" descr="Community Response Graphic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unity Response Graphic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174615" cy="2911475"/>
                                    </a:xfrm>
                                    <a:prstGeom prst="rect">
                                      <a:avLst/>
                                    </a:prstGeom>
                                    <a:noFill/>
                                    <a:ln>
                                      <a:noFill/>
                                    </a:ln>
                                  </pic:spPr>
                                </pic:pic>
                              </a:graphicData>
                            </a:graphic>
                          </wp:inline>
                        </w:drawing>
                      </w:r>
                    </w:p>
                  </w:txbxContent>
                </v:textbox>
                <w10:wrap type="square" anchorx="margin"/>
              </v:shape>
            </w:pict>
          </mc:Fallback>
        </mc:AlternateContent>
      </w:r>
    </w:p>
    <w:p w14:paraId="566DC160" w14:textId="39A55056" w:rsidR="006674BE" w:rsidRDefault="006674BE">
      <w:pPr>
        <w:rPr>
          <w:rFonts w:eastAsia="Microsoft YaHei" w:cs="Tahoma"/>
          <w:b/>
          <w:bCs/>
          <w:sz w:val="28"/>
          <w:szCs w:val="28"/>
          <w:lang w:eastAsia="en-GB"/>
        </w:rPr>
      </w:pPr>
      <w:r>
        <w:br w:type="page"/>
      </w:r>
    </w:p>
    <w:p w14:paraId="566DC161" w14:textId="77777777" w:rsidR="006870D3" w:rsidRDefault="006870D3" w:rsidP="006870D3">
      <w:pPr>
        <w:pStyle w:val="Heading1"/>
      </w:pPr>
      <w:bookmarkStart w:id="5" w:name="_Toc36674106"/>
      <w:r>
        <w:lastRenderedPageBreak/>
        <w:t>Helplines: arrangements in place during crisis</w:t>
      </w:r>
      <w:bookmarkEnd w:id="5"/>
    </w:p>
    <w:p w14:paraId="566DC162" w14:textId="77777777" w:rsidR="006870D3" w:rsidRDefault="006870D3" w:rsidP="006870D3">
      <w:pPr>
        <w:pStyle w:val="Heading2"/>
      </w:pPr>
      <w:bookmarkStart w:id="6" w:name="_Toc36674107"/>
      <w:r>
        <w:t>NALA- National Adult Literacy</w:t>
      </w:r>
      <w:bookmarkEnd w:id="6"/>
    </w:p>
    <w:p w14:paraId="566DC163" w14:textId="77777777" w:rsidR="006870D3" w:rsidRDefault="006870D3" w:rsidP="006870D3">
      <w:pPr>
        <w:pStyle w:val="ListParagraph"/>
        <w:numPr>
          <w:ilvl w:val="0"/>
          <w:numId w:val="14"/>
        </w:numPr>
        <w:rPr>
          <w:lang w:eastAsia="en-GB"/>
        </w:rPr>
      </w:pPr>
      <w:r>
        <w:rPr>
          <w:lang w:eastAsia="en-GB"/>
        </w:rPr>
        <w:t>Dedicated Coronavirus Helpline: 1800 20 20 65</w:t>
      </w:r>
    </w:p>
    <w:p w14:paraId="566DC164" w14:textId="77777777" w:rsidR="006870D3" w:rsidRDefault="006870D3" w:rsidP="006870D3">
      <w:pPr>
        <w:pStyle w:val="ListParagraph"/>
        <w:numPr>
          <w:ilvl w:val="0"/>
          <w:numId w:val="14"/>
        </w:numPr>
        <w:rPr>
          <w:lang w:eastAsia="en-GB"/>
        </w:rPr>
      </w:pPr>
      <w:r>
        <w:rPr>
          <w:lang w:eastAsia="en-GB"/>
        </w:rPr>
        <w:t>Help re reading, writing, spelling; understanding health information; keeping children occupied</w:t>
      </w:r>
    </w:p>
    <w:p w14:paraId="566DC165" w14:textId="77777777" w:rsidR="006870D3" w:rsidRDefault="006870D3" w:rsidP="006870D3">
      <w:pPr>
        <w:pStyle w:val="Heading2"/>
      </w:pPr>
      <w:bookmarkStart w:id="7" w:name="_Toc36674108"/>
      <w:r>
        <w:t>Pieta House</w:t>
      </w:r>
      <w:bookmarkEnd w:id="7"/>
    </w:p>
    <w:p w14:paraId="566DC166" w14:textId="198237E8" w:rsidR="006870D3" w:rsidRPr="00256955" w:rsidRDefault="006870D3" w:rsidP="006870D3">
      <w:pPr>
        <w:pStyle w:val="ListParagraph"/>
        <w:numPr>
          <w:ilvl w:val="0"/>
          <w:numId w:val="20"/>
        </w:numPr>
      </w:pPr>
      <w:r>
        <w:t xml:space="preserve">Helpline: 1800 247 247 </w:t>
      </w:r>
      <w:r w:rsidR="0063047A">
        <w:t>or t</w:t>
      </w:r>
      <w:r>
        <w:t xml:space="preserve">ext </w:t>
      </w:r>
      <w:r w:rsidR="006D09A8">
        <w:rPr>
          <w:b/>
          <w:bCs/>
        </w:rPr>
        <w:t>HELP</w:t>
      </w:r>
      <w:r>
        <w:t xml:space="preserve"> </w:t>
      </w:r>
      <w:r w:rsidR="0063047A">
        <w:t xml:space="preserve">to </w:t>
      </w:r>
      <w:r>
        <w:t>51444</w:t>
      </w:r>
    </w:p>
    <w:p w14:paraId="566DC167" w14:textId="77777777" w:rsidR="006870D3" w:rsidRPr="00741739" w:rsidRDefault="006870D3" w:rsidP="006870D3">
      <w:pPr>
        <w:pStyle w:val="ListParagraph"/>
        <w:numPr>
          <w:ilvl w:val="0"/>
          <w:numId w:val="20"/>
        </w:numPr>
      </w:pPr>
      <w:r w:rsidRPr="00741739">
        <w:t>Helpline and text service operate 24 hours a day 7 days a week. Our email response operates Monday-Friday from 8am to 8pm.</w:t>
      </w:r>
    </w:p>
    <w:p w14:paraId="566DC168" w14:textId="77777777" w:rsidR="006870D3" w:rsidRDefault="006870D3" w:rsidP="006870D3">
      <w:pPr>
        <w:pStyle w:val="ListParagraph"/>
        <w:numPr>
          <w:ilvl w:val="0"/>
          <w:numId w:val="20"/>
        </w:numPr>
      </w:pPr>
      <w:r>
        <w:t xml:space="preserve">Existing clients: </w:t>
      </w:r>
      <w:r w:rsidRPr="00741739">
        <w:t>phone-based support for all clients</w:t>
      </w:r>
      <w:r>
        <w:t xml:space="preserve"> throughout crisis; </w:t>
      </w:r>
      <w:r w:rsidRPr="00741739">
        <w:t xml:space="preserve">confirm appointment time with your therapist who will work with you over the phone. </w:t>
      </w:r>
    </w:p>
    <w:p w14:paraId="566DC169" w14:textId="41C53A92" w:rsidR="006870D3" w:rsidRDefault="006870D3" w:rsidP="006870D3">
      <w:pPr>
        <w:pStyle w:val="ListParagraph"/>
        <w:numPr>
          <w:ilvl w:val="0"/>
          <w:numId w:val="20"/>
        </w:numPr>
      </w:pPr>
      <w:r>
        <w:t xml:space="preserve">If lines busy, </w:t>
      </w:r>
      <w:r w:rsidRPr="00741739">
        <w:t>t</w:t>
      </w:r>
      <w:r w:rsidR="006D09A8">
        <w:t>e</w:t>
      </w:r>
      <w:r w:rsidRPr="00741739">
        <w:t xml:space="preserve">xt </w:t>
      </w:r>
      <w:r w:rsidRPr="006D09A8">
        <w:rPr>
          <w:b/>
          <w:bCs/>
        </w:rPr>
        <w:t>HELP</w:t>
      </w:r>
      <w:r w:rsidRPr="00741739">
        <w:t xml:space="preserve"> to 51444 (st</w:t>
      </w:r>
      <w:r w:rsidR="006D09A8">
        <w:t>andar</w:t>
      </w:r>
      <w:r w:rsidRPr="00741739">
        <w:t>d m</w:t>
      </w:r>
      <w:r w:rsidR="006D09A8">
        <w:t>essage</w:t>
      </w:r>
      <w:r w:rsidRPr="00741739">
        <w:t xml:space="preserve"> rates apply) if you have trouble getting through. Alternatively email </w:t>
      </w:r>
      <w:hyperlink r:id="rId16" w:tgtFrame="_blank" w:history="1">
        <w:r w:rsidRPr="00256955">
          <w:rPr>
            <w:rStyle w:val="Hyperlink"/>
            <w:rFonts w:cstheme="minorHAnsi"/>
            <w:b/>
            <w:bCs/>
            <w:color w:val="03ABF4"/>
            <w:u w:val="none"/>
            <w:bdr w:val="none" w:sz="0" w:space="0" w:color="auto" w:frame="1"/>
          </w:rPr>
          <w:t>Mary@pieta.ie</w:t>
        </w:r>
      </w:hyperlink>
      <w:r w:rsidRPr="00741739">
        <w:t xml:space="preserve"> leaving your name and contact details and </w:t>
      </w:r>
      <w:r>
        <w:t>they</w:t>
      </w:r>
      <w:r w:rsidRPr="00741739">
        <w:t xml:space="preserve"> will get back to you.</w:t>
      </w:r>
    </w:p>
    <w:p w14:paraId="566DC16A" w14:textId="77777777" w:rsidR="006870D3" w:rsidRPr="00741739" w:rsidRDefault="006870D3" w:rsidP="006870D3">
      <w:pPr>
        <w:pStyle w:val="ListParagraph"/>
        <w:numPr>
          <w:ilvl w:val="0"/>
          <w:numId w:val="20"/>
        </w:numPr>
      </w:pPr>
      <w:r>
        <w:t xml:space="preserve">Suicide Bereavement Liaison Service: </w:t>
      </w:r>
      <w:hyperlink r:id="rId17" w:history="1">
        <w:r>
          <w:rPr>
            <w:rStyle w:val="Hyperlink"/>
          </w:rPr>
          <w:t>https://www.pieta.ie/how-we-can-help/bereavement-support-counselling/suicide-bereavement-liaison-service/</w:t>
        </w:r>
      </w:hyperlink>
    </w:p>
    <w:p w14:paraId="566DC16B" w14:textId="77777777" w:rsidR="006870D3" w:rsidRDefault="006870D3" w:rsidP="006870D3">
      <w:pPr>
        <w:pStyle w:val="Heading2"/>
      </w:pPr>
      <w:bookmarkStart w:id="8" w:name="_Toc36674109"/>
      <w:r>
        <w:t>Dublin Rape Crisis Centre</w:t>
      </w:r>
      <w:bookmarkEnd w:id="8"/>
    </w:p>
    <w:p w14:paraId="566DC16C" w14:textId="77777777" w:rsidR="006870D3" w:rsidRDefault="006870D3" w:rsidP="006870D3">
      <w:pPr>
        <w:pStyle w:val="ListParagraph"/>
        <w:numPr>
          <w:ilvl w:val="0"/>
          <w:numId w:val="18"/>
        </w:numPr>
      </w:pPr>
      <w:r>
        <w:t>The National 24-Hour Freephone Rape Crisis Helpline </w:t>
      </w:r>
      <w:r w:rsidRPr="00974EFC">
        <w:rPr>
          <w:rStyle w:val="Strong"/>
          <w:rFonts w:cstheme="minorHAnsi"/>
          <w:color w:val="363636"/>
        </w:rPr>
        <w:t>1800 77 88 88</w:t>
      </w:r>
      <w:r>
        <w:t> is open for those who need to access crisis counselling and support.</w:t>
      </w:r>
    </w:p>
    <w:p w14:paraId="566DC16D" w14:textId="77777777" w:rsidR="006870D3" w:rsidRPr="00C65B79" w:rsidRDefault="006870D3" w:rsidP="006870D3">
      <w:pPr>
        <w:pStyle w:val="ListParagraph"/>
        <w:numPr>
          <w:ilvl w:val="0"/>
          <w:numId w:val="18"/>
        </w:numPr>
      </w:pPr>
      <w:r w:rsidRPr="00C65B79">
        <w:rPr>
          <w:rStyle w:val="Strong"/>
          <w:rFonts w:ascii="Arial" w:hAnsi="Arial" w:cs="Arial"/>
          <w:color w:val="363636"/>
          <w:sz w:val="21"/>
          <w:szCs w:val="21"/>
        </w:rPr>
        <w:t>New resource:</w:t>
      </w:r>
      <w:r w:rsidRPr="00C65B79">
        <w:rPr>
          <w:sz w:val="21"/>
          <w:szCs w:val="21"/>
        </w:rPr>
        <w:t> For those who are feeling overwhelmed or triggered, especially in this crisis, please have a look at our </w:t>
      </w:r>
      <w:hyperlink r:id="rId18" w:history="1">
        <w:r w:rsidRPr="00FE209B">
          <w:rPr>
            <w:rStyle w:val="Hyperlink"/>
            <w:rFonts w:cstheme="minorHAnsi"/>
            <w:b/>
            <w:bCs/>
            <w:color w:val="000000"/>
          </w:rPr>
          <w:t>collection of grounding techniques to help you find calm</w:t>
        </w:r>
      </w:hyperlink>
      <w:r w:rsidRPr="00FE209B">
        <w:rPr>
          <w:rFonts w:cstheme="minorHAnsi"/>
        </w:rPr>
        <w:t>.</w:t>
      </w:r>
      <w:r w:rsidRPr="00C65B79">
        <w:rPr>
          <w:sz w:val="21"/>
          <w:szCs w:val="21"/>
        </w:rPr>
        <w:t xml:space="preserve"> Particularly with regular practice, these can be extremely effective.</w:t>
      </w:r>
      <w:r w:rsidRPr="00C65B79">
        <w:t xml:space="preserve"> </w:t>
      </w:r>
      <w:hyperlink r:id="rId19" w:history="1">
        <w:r>
          <w:rPr>
            <w:rStyle w:val="Hyperlink"/>
          </w:rPr>
          <w:t>https://www.drcc.ie/2020/03/grounding-exercises/</w:t>
        </w:r>
      </w:hyperlink>
    </w:p>
    <w:p w14:paraId="566DC16E" w14:textId="715BA173" w:rsidR="006870D3" w:rsidRPr="00C65B79" w:rsidRDefault="006870D3" w:rsidP="006870D3">
      <w:pPr>
        <w:pStyle w:val="ListParagraph"/>
        <w:numPr>
          <w:ilvl w:val="0"/>
          <w:numId w:val="18"/>
        </w:numPr>
        <w:rPr>
          <w:sz w:val="21"/>
          <w:szCs w:val="21"/>
        </w:rPr>
      </w:pPr>
      <w:r w:rsidRPr="00C65B79">
        <w:rPr>
          <w:sz w:val="21"/>
          <w:szCs w:val="21"/>
        </w:rPr>
        <w:t>Therapists of existing clients have already or will shortly be in touch to discuss arrangements. If you have not had a call from your therapist and you are due to call in soon, please contact </w:t>
      </w:r>
      <w:hyperlink r:id="rId20" w:history="1">
        <w:r w:rsidRPr="00FE209B">
          <w:rPr>
            <w:rStyle w:val="Hyperlink"/>
            <w:rFonts w:cstheme="minorHAnsi"/>
            <w:color w:val="auto"/>
          </w:rPr>
          <w:t>counselling@rcc.ie</w:t>
        </w:r>
      </w:hyperlink>
      <w:r w:rsidRPr="00FE209B">
        <w:rPr>
          <w:rFonts w:cstheme="minorHAnsi"/>
        </w:rPr>
        <w:t>.</w:t>
      </w:r>
    </w:p>
    <w:p w14:paraId="566DC16F" w14:textId="278AFD64" w:rsidR="006870D3" w:rsidRPr="00C65B79" w:rsidRDefault="006870D3" w:rsidP="006870D3">
      <w:pPr>
        <w:pStyle w:val="ListParagraph"/>
        <w:numPr>
          <w:ilvl w:val="0"/>
          <w:numId w:val="18"/>
        </w:numPr>
        <w:rPr>
          <w:sz w:val="21"/>
          <w:szCs w:val="21"/>
        </w:rPr>
      </w:pPr>
      <w:r w:rsidRPr="00C65B79">
        <w:rPr>
          <w:sz w:val="21"/>
          <w:szCs w:val="21"/>
        </w:rPr>
        <w:t>If you are hoping to arrange an appointment as a new client: Please email </w:t>
      </w:r>
      <w:hyperlink r:id="rId21" w:history="1">
        <w:r w:rsidRPr="00FE209B">
          <w:rPr>
            <w:rStyle w:val="Hyperlink"/>
            <w:rFonts w:cstheme="minorHAnsi"/>
            <w:color w:val="auto"/>
          </w:rPr>
          <w:t>counselling@rcc.ie</w:t>
        </w:r>
      </w:hyperlink>
      <w:r w:rsidRPr="00C65B79">
        <w:rPr>
          <w:sz w:val="21"/>
          <w:szCs w:val="21"/>
        </w:rPr>
        <w:t> and we will get back to you as soon as possible.</w:t>
      </w:r>
    </w:p>
    <w:p w14:paraId="566DC170" w14:textId="77777777" w:rsidR="006870D3" w:rsidRDefault="006870D3" w:rsidP="006870D3">
      <w:pPr>
        <w:pStyle w:val="Heading2"/>
      </w:pPr>
      <w:bookmarkStart w:id="9" w:name="_Toc36674110"/>
      <w:r>
        <w:t>Safe Ireland/ Women’s Aid</w:t>
      </w:r>
      <w:bookmarkEnd w:id="9"/>
    </w:p>
    <w:p w14:paraId="566DC171" w14:textId="77777777" w:rsidR="006870D3" w:rsidRPr="00050FE3" w:rsidRDefault="006870D3" w:rsidP="006870D3">
      <w:pPr>
        <w:pStyle w:val="ListParagraph"/>
        <w:numPr>
          <w:ilvl w:val="0"/>
          <w:numId w:val="21"/>
        </w:numPr>
        <w:rPr>
          <w:lang w:eastAsia="en-GB"/>
        </w:rPr>
      </w:pPr>
      <w:r>
        <w:rPr>
          <w:lang w:eastAsia="en-GB"/>
        </w:rPr>
        <w:t>National Helpline still operating 24/</w:t>
      </w:r>
      <w:r w:rsidRPr="00050FE3">
        <w:rPr>
          <w:lang w:eastAsia="en-GB"/>
        </w:rPr>
        <w:t xml:space="preserve">7: </w:t>
      </w:r>
      <w:hyperlink r:id="rId22" w:history="1">
        <w:r w:rsidRPr="00256955">
          <w:rPr>
            <w:rStyle w:val="Hyperlink"/>
            <w:rFonts w:ascii="Arial" w:hAnsi="Arial" w:cs="Arial"/>
            <w:b/>
            <w:bCs/>
            <w:color w:val="auto"/>
            <w:sz w:val="20"/>
            <w:szCs w:val="20"/>
            <w:u w:val="none"/>
            <w:bdr w:val="none" w:sz="0" w:space="0" w:color="auto" w:frame="1"/>
          </w:rPr>
          <w:t>1800 341 900</w:t>
        </w:r>
      </w:hyperlink>
    </w:p>
    <w:p w14:paraId="566DC172" w14:textId="312C710E" w:rsidR="006870D3" w:rsidRDefault="006870D3" w:rsidP="006870D3">
      <w:pPr>
        <w:pStyle w:val="ListParagraph"/>
        <w:numPr>
          <w:ilvl w:val="0"/>
          <w:numId w:val="21"/>
        </w:numPr>
        <w:rPr>
          <w:lang w:eastAsia="en-GB"/>
        </w:rPr>
      </w:pPr>
      <w:r>
        <w:rPr>
          <w:lang w:eastAsia="en-GB"/>
        </w:rPr>
        <w:t>This website provides constantly updated list of contacts throughout the crisis</w:t>
      </w:r>
      <w:r w:rsidR="00E64315">
        <w:rPr>
          <w:lang w:eastAsia="en-GB"/>
        </w:rPr>
        <w:t xml:space="preserve"> </w:t>
      </w:r>
      <w:r>
        <w:rPr>
          <w:lang w:eastAsia="en-GB"/>
        </w:rPr>
        <w:t>- which lines/ centres are open/ closed at any point in time</w:t>
      </w:r>
    </w:p>
    <w:p w14:paraId="566DC173" w14:textId="77777777" w:rsidR="006870D3" w:rsidRDefault="00040581" w:rsidP="006870D3">
      <w:pPr>
        <w:pStyle w:val="ListParagraph"/>
        <w:rPr>
          <w:rStyle w:val="Hyperlink"/>
        </w:rPr>
      </w:pPr>
      <w:hyperlink r:id="rId23" w:history="1">
        <w:r w:rsidR="006870D3" w:rsidRPr="006B0080">
          <w:rPr>
            <w:rStyle w:val="Hyperlink"/>
          </w:rPr>
          <w:t>https://www.safeireland.ie/get-help/where-to-find-help/</w:t>
        </w:r>
      </w:hyperlink>
    </w:p>
    <w:p w14:paraId="566DC174" w14:textId="77777777" w:rsidR="006870D3" w:rsidRDefault="006870D3" w:rsidP="006870D3">
      <w:pPr>
        <w:pStyle w:val="ListParagraph"/>
        <w:rPr>
          <w:rStyle w:val="Hyperlink"/>
        </w:rPr>
      </w:pPr>
    </w:p>
    <w:p w14:paraId="566DC175" w14:textId="77777777" w:rsidR="006870D3" w:rsidRDefault="006870D3" w:rsidP="00E64315">
      <w:pPr>
        <w:pStyle w:val="Heading2"/>
      </w:pPr>
      <w:bookmarkStart w:id="10" w:name="_Toc36674111"/>
      <w:r>
        <w:t>ALONE</w:t>
      </w:r>
      <w:bookmarkEnd w:id="10"/>
      <w:r>
        <w:t xml:space="preserve"> </w:t>
      </w:r>
    </w:p>
    <w:p w14:paraId="566DC176" w14:textId="77777777" w:rsidR="006870D3" w:rsidRPr="0054021F" w:rsidRDefault="006870D3" w:rsidP="00E64315">
      <w:pPr>
        <w:pStyle w:val="NormalWeb"/>
        <w:numPr>
          <w:ilvl w:val="0"/>
          <w:numId w:val="28"/>
        </w:numPr>
        <w:spacing w:before="0" w:beforeAutospacing="0" w:after="0" w:afterAutospacing="0"/>
        <w:textAlignment w:val="baseline"/>
        <w:rPr>
          <w:rFonts w:ascii="Arial" w:hAnsi="Arial" w:cs="Arial"/>
          <w:color w:val="626262"/>
          <w:sz w:val="20"/>
          <w:szCs w:val="20"/>
        </w:rPr>
      </w:pPr>
      <w:r w:rsidRPr="0054021F">
        <w:rPr>
          <w:rFonts w:ascii="Calibri" w:hAnsi="Calibri" w:cs="Calibri"/>
          <w:color w:val="323130"/>
          <w:sz w:val="22"/>
          <w:szCs w:val="22"/>
          <w:bdr w:val="none" w:sz="0" w:space="0" w:color="auto" w:frame="1"/>
          <w:shd w:val="clear" w:color="auto" w:fill="FFFFFF"/>
        </w:rPr>
        <w:t>National support line and additional supports for older people who have concerns or are facing difficulties relating to the outbreak of COVID-19 (Coronavirus).</w:t>
      </w:r>
    </w:p>
    <w:p w14:paraId="566DC177" w14:textId="77777777" w:rsidR="006870D3" w:rsidRPr="0054021F" w:rsidRDefault="006870D3" w:rsidP="00E64315">
      <w:pPr>
        <w:pStyle w:val="NormalWeb"/>
        <w:numPr>
          <w:ilvl w:val="0"/>
          <w:numId w:val="28"/>
        </w:numPr>
        <w:spacing w:before="0" w:beforeAutospacing="0" w:after="0" w:afterAutospacing="0"/>
        <w:textAlignment w:val="baseline"/>
        <w:rPr>
          <w:rFonts w:ascii="Arial" w:hAnsi="Arial" w:cs="Arial"/>
          <w:color w:val="626262"/>
          <w:sz w:val="20"/>
          <w:szCs w:val="20"/>
        </w:rPr>
      </w:pPr>
      <w:r w:rsidRPr="0054021F">
        <w:rPr>
          <w:rFonts w:ascii="Calibri" w:hAnsi="Calibri" w:cs="Calibri"/>
          <w:color w:val="323130"/>
          <w:sz w:val="22"/>
          <w:szCs w:val="22"/>
          <w:bdr w:val="none" w:sz="0" w:space="0" w:color="auto" w:frame="1"/>
          <w:shd w:val="clear" w:color="auto" w:fill="FFFFFF"/>
        </w:rPr>
        <w:t>Professional staff are available to answer queries and give advice and reassurance where necessary.</w:t>
      </w:r>
    </w:p>
    <w:p w14:paraId="566DC178" w14:textId="77777777" w:rsidR="006870D3" w:rsidRPr="0054021F" w:rsidRDefault="006870D3" w:rsidP="00E64315">
      <w:pPr>
        <w:pStyle w:val="NormalWeb"/>
        <w:numPr>
          <w:ilvl w:val="0"/>
          <w:numId w:val="28"/>
        </w:numPr>
        <w:spacing w:before="0" w:beforeAutospacing="0" w:after="0" w:afterAutospacing="0"/>
        <w:textAlignment w:val="baseline"/>
        <w:rPr>
          <w:rFonts w:ascii="Arial" w:hAnsi="Arial" w:cs="Arial"/>
          <w:color w:val="626262"/>
          <w:sz w:val="20"/>
          <w:szCs w:val="20"/>
        </w:rPr>
      </w:pPr>
      <w:r w:rsidRPr="0054021F">
        <w:rPr>
          <w:rFonts w:ascii="Calibri" w:hAnsi="Calibri" w:cs="Calibri"/>
          <w:color w:val="323130"/>
          <w:sz w:val="22"/>
          <w:szCs w:val="22"/>
          <w:bdr w:val="none" w:sz="0" w:space="0" w:color="auto" w:frame="1"/>
          <w:shd w:val="clear" w:color="auto" w:fill="FFFFFF"/>
        </w:rPr>
        <w:t>The support line is open Monday to Friday, 8am-8pm, by calling 0818 222 024.</w:t>
      </w:r>
    </w:p>
    <w:p w14:paraId="566DC179" w14:textId="77777777" w:rsidR="006870D3" w:rsidRPr="00585D0C" w:rsidRDefault="006870D3" w:rsidP="00E64315">
      <w:pPr>
        <w:pStyle w:val="NormalWeb"/>
        <w:numPr>
          <w:ilvl w:val="0"/>
          <w:numId w:val="28"/>
        </w:numPr>
        <w:spacing w:before="0" w:beforeAutospacing="0" w:after="0" w:afterAutospacing="0"/>
        <w:textAlignment w:val="baseline"/>
        <w:rPr>
          <w:rFonts w:ascii="Arial" w:hAnsi="Arial" w:cs="Arial"/>
          <w:color w:val="626262"/>
          <w:sz w:val="20"/>
          <w:szCs w:val="20"/>
        </w:rPr>
      </w:pPr>
      <w:r w:rsidRPr="0054021F">
        <w:rPr>
          <w:rFonts w:ascii="Calibri" w:hAnsi="Calibri" w:cs="Calibri"/>
          <w:color w:val="323130"/>
          <w:sz w:val="22"/>
          <w:szCs w:val="22"/>
          <w:bdr w:val="none" w:sz="0" w:space="0" w:color="auto" w:frame="1"/>
          <w:shd w:val="clear" w:color="auto" w:fill="FFFFFF"/>
        </w:rPr>
        <w:t>Hours may be extended to meet the demand. </w:t>
      </w:r>
    </w:p>
    <w:p w14:paraId="566DC17A" w14:textId="77777777" w:rsidR="006870D3" w:rsidRDefault="006870D3" w:rsidP="00E64315">
      <w:pPr>
        <w:pStyle w:val="NormalWeb"/>
        <w:spacing w:before="0" w:beforeAutospacing="0" w:after="0" w:afterAutospacing="0"/>
        <w:textAlignment w:val="baseline"/>
        <w:rPr>
          <w:rFonts w:ascii="Calibri" w:hAnsi="Calibri" w:cs="Calibri"/>
          <w:color w:val="323130"/>
          <w:sz w:val="22"/>
          <w:szCs w:val="22"/>
          <w:bdr w:val="none" w:sz="0" w:space="0" w:color="auto" w:frame="1"/>
          <w:shd w:val="clear" w:color="auto" w:fill="FFFFFF"/>
        </w:rPr>
      </w:pPr>
    </w:p>
    <w:p w14:paraId="566DC17B" w14:textId="77777777" w:rsidR="006870D3" w:rsidRDefault="006870D3" w:rsidP="006870D3">
      <w:pPr>
        <w:pStyle w:val="Heading2"/>
      </w:pPr>
      <w:bookmarkStart w:id="11" w:name="_Toc36674112"/>
      <w:proofErr w:type="spellStart"/>
      <w:r>
        <w:lastRenderedPageBreak/>
        <w:t>Seniorline</w:t>
      </w:r>
      <w:bookmarkEnd w:id="11"/>
      <w:proofErr w:type="spellEnd"/>
    </w:p>
    <w:p w14:paraId="566DC17C" w14:textId="19F28E5C" w:rsidR="006870D3" w:rsidRPr="006F571E" w:rsidRDefault="006870D3" w:rsidP="006870D3">
      <w:pPr>
        <w:pStyle w:val="NormalWeb"/>
        <w:numPr>
          <w:ilvl w:val="0"/>
          <w:numId w:val="30"/>
        </w:numPr>
        <w:shd w:val="clear" w:color="auto" w:fill="FFFFFF"/>
        <w:spacing w:before="0" w:beforeAutospacing="0" w:after="150" w:afterAutospacing="0"/>
        <w:rPr>
          <w:rFonts w:asciiTheme="minorHAnsi" w:hAnsiTheme="minorHAnsi" w:cstheme="minorHAnsi"/>
          <w:color w:val="333333"/>
          <w:sz w:val="22"/>
          <w:szCs w:val="22"/>
        </w:rPr>
      </w:pPr>
      <w:proofErr w:type="spellStart"/>
      <w:r w:rsidRPr="006F571E">
        <w:rPr>
          <w:rFonts w:asciiTheme="minorHAnsi" w:hAnsiTheme="minorHAnsi" w:cstheme="minorHAnsi"/>
          <w:color w:val="333333"/>
          <w:sz w:val="22"/>
          <w:szCs w:val="22"/>
        </w:rPr>
        <w:t>SeniorLine</w:t>
      </w:r>
      <w:proofErr w:type="spellEnd"/>
      <w:r w:rsidRPr="006F571E">
        <w:rPr>
          <w:rFonts w:asciiTheme="minorHAnsi" w:hAnsiTheme="minorHAnsi" w:cstheme="minorHAnsi"/>
          <w:color w:val="333333"/>
          <w:sz w:val="22"/>
          <w:szCs w:val="22"/>
        </w:rPr>
        <w:t xml:space="preserve"> is a FREEPHONE service and older callers can call free between 10am and 10pm every day of the year on 1800804591</w:t>
      </w:r>
    </w:p>
    <w:p w14:paraId="566DC17D" w14:textId="77777777" w:rsidR="006870D3" w:rsidRPr="006F571E" w:rsidRDefault="006870D3" w:rsidP="006870D3">
      <w:pPr>
        <w:pStyle w:val="NormalWeb"/>
        <w:numPr>
          <w:ilvl w:val="0"/>
          <w:numId w:val="30"/>
        </w:numPr>
        <w:shd w:val="clear" w:color="auto" w:fill="FFFFFF"/>
        <w:spacing w:before="0" w:beforeAutospacing="0" w:after="150" w:afterAutospacing="0"/>
        <w:rPr>
          <w:rFonts w:asciiTheme="minorHAnsi" w:hAnsiTheme="minorHAnsi" w:cstheme="minorHAnsi"/>
          <w:color w:val="333333"/>
          <w:sz w:val="22"/>
          <w:szCs w:val="22"/>
        </w:rPr>
      </w:pPr>
      <w:r w:rsidRPr="006F571E">
        <w:rPr>
          <w:rFonts w:asciiTheme="minorHAnsi" w:hAnsiTheme="minorHAnsi" w:cstheme="minorHAnsi"/>
          <w:color w:val="333333"/>
          <w:sz w:val="22"/>
          <w:szCs w:val="22"/>
        </w:rPr>
        <w:t>Website: </w:t>
      </w:r>
      <w:hyperlink r:id="rId24" w:history="1">
        <w:r w:rsidRPr="006F571E">
          <w:rPr>
            <w:rStyle w:val="Hyperlink"/>
            <w:rFonts w:asciiTheme="minorHAnsi" w:hAnsiTheme="minorHAnsi" w:cstheme="minorHAnsi"/>
            <w:color w:val="008FC5"/>
            <w:sz w:val="22"/>
            <w:szCs w:val="22"/>
            <w:u w:val="none"/>
          </w:rPr>
          <w:t>www.thirdageireland.ie</w:t>
        </w:r>
      </w:hyperlink>
    </w:p>
    <w:p w14:paraId="566DC17E" w14:textId="77777777" w:rsidR="006870D3" w:rsidRPr="006F571E" w:rsidRDefault="006870D3" w:rsidP="006870D3">
      <w:pPr>
        <w:pStyle w:val="NormalWeb"/>
        <w:numPr>
          <w:ilvl w:val="0"/>
          <w:numId w:val="30"/>
        </w:numPr>
        <w:shd w:val="clear" w:color="auto" w:fill="FFFFFF"/>
        <w:spacing w:before="0" w:beforeAutospacing="0" w:after="150" w:afterAutospacing="0"/>
        <w:rPr>
          <w:rFonts w:asciiTheme="minorHAnsi" w:hAnsiTheme="minorHAnsi" w:cstheme="minorHAnsi"/>
          <w:color w:val="333333"/>
          <w:sz w:val="22"/>
          <w:szCs w:val="22"/>
        </w:rPr>
      </w:pPr>
      <w:r w:rsidRPr="006F571E">
        <w:rPr>
          <w:rFonts w:asciiTheme="minorHAnsi" w:hAnsiTheme="minorHAnsi" w:cstheme="minorHAnsi"/>
          <w:color w:val="333333"/>
          <w:sz w:val="22"/>
          <w:szCs w:val="22"/>
        </w:rPr>
        <w:t>Facebook: @</w:t>
      </w:r>
      <w:proofErr w:type="spellStart"/>
      <w:r w:rsidRPr="006F571E">
        <w:rPr>
          <w:rFonts w:asciiTheme="minorHAnsi" w:hAnsiTheme="minorHAnsi" w:cstheme="minorHAnsi"/>
          <w:color w:val="333333"/>
          <w:sz w:val="22"/>
          <w:szCs w:val="22"/>
        </w:rPr>
        <w:t>thirdageireland</w:t>
      </w:r>
      <w:proofErr w:type="spellEnd"/>
    </w:p>
    <w:p w14:paraId="566DC17F" w14:textId="77777777" w:rsidR="006870D3" w:rsidRPr="006F571E" w:rsidRDefault="006870D3" w:rsidP="006870D3">
      <w:pPr>
        <w:pStyle w:val="NormalWeb"/>
        <w:numPr>
          <w:ilvl w:val="0"/>
          <w:numId w:val="30"/>
        </w:numPr>
        <w:shd w:val="clear" w:color="auto" w:fill="FFFFFF"/>
        <w:spacing w:before="0" w:beforeAutospacing="0" w:after="150" w:afterAutospacing="0"/>
        <w:rPr>
          <w:rFonts w:asciiTheme="minorHAnsi" w:hAnsiTheme="minorHAnsi" w:cstheme="minorHAnsi"/>
          <w:color w:val="333333"/>
          <w:sz w:val="22"/>
          <w:szCs w:val="22"/>
        </w:rPr>
      </w:pPr>
      <w:r w:rsidRPr="006F571E">
        <w:rPr>
          <w:rFonts w:asciiTheme="minorHAnsi" w:hAnsiTheme="minorHAnsi" w:cstheme="minorHAnsi"/>
          <w:color w:val="333333"/>
          <w:sz w:val="22"/>
          <w:szCs w:val="22"/>
        </w:rPr>
        <w:t>Twitter: @</w:t>
      </w:r>
      <w:proofErr w:type="spellStart"/>
      <w:r w:rsidRPr="006F571E">
        <w:rPr>
          <w:rFonts w:asciiTheme="minorHAnsi" w:hAnsiTheme="minorHAnsi" w:cstheme="minorHAnsi"/>
          <w:color w:val="333333"/>
          <w:sz w:val="22"/>
          <w:szCs w:val="22"/>
        </w:rPr>
        <w:t>thirdageireland</w:t>
      </w:r>
      <w:proofErr w:type="spellEnd"/>
    </w:p>
    <w:p w14:paraId="566DC180" w14:textId="77777777" w:rsidR="006870D3" w:rsidRPr="006F571E" w:rsidRDefault="006870D3" w:rsidP="006870D3">
      <w:pPr>
        <w:pStyle w:val="NormalWeb"/>
        <w:numPr>
          <w:ilvl w:val="0"/>
          <w:numId w:val="30"/>
        </w:numPr>
        <w:shd w:val="clear" w:color="auto" w:fill="FFFFFF"/>
        <w:spacing w:before="0" w:beforeAutospacing="0" w:after="0" w:afterAutospacing="0"/>
        <w:rPr>
          <w:rFonts w:asciiTheme="minorHAnsi" w:hAnsiTheme="minorHAnsi" w:cstheme="minorHAnsi"/>
          <w:color w:val="333333"/>
          <w:sz w:val="22"/>
          <w:szCs w:val="22"/>
        </w:rPr>
      </w:pPr>
      <w:r w:rsidRPr="006F571E">
        <w:rPr>
          <w:rFonts w:asciiTheme="minorHAnsi" w:hAnsiTheme="minorHAnsi" w:cstheme="minorHAnsi"/>
          <w:color w:val="333333"/>
          <w:sz w:val="22"/>
          <w:szCs w:val="22"/>
        </w:rPr>
        <w:t>Instagram: @</w:t>
      </w:r>
      <w:proofErr w:type="spellStart"/>
      <w:r w:rsidRPr="006F571E">
        <w:rPr>
          <w:rFonts w:asciiTheme="minorHAnsi" w:hAnsiTheme="minorHAnsi" w:cstheme="minorHAnsi"/>
          <w:color w:val="333333"/>
          <w:sz w:val="22"/>
          <w:szCs w:val="22"/>
        </w:rPr>
        <w:t>thirdageireland</w:t>
      </w:r>
      <w:proofErr w:type="spellEnd"/>
    </w:p>
    <w:p w14:paraId="566DC181" w14:textId="77777777" w:rsidR="006870D3" w:rsidRPr="00585D0C" w:rsidRDefault="006870D3" w:rsidP="006870D3">
      <w:pPr>
        <w:rPr>
          <w:lang w:eastAsia="en-GB"/>
        </w:rPr>
      </w:pPr>
    </w:p>
    <w:p w14:paraId="566DC182" w14:textId="77777777" w:rsidR="006870D3" w:rsidRDefault="006870D3" w:rsidP="006870D3">
      <w:pPr>
        <w:pStyle w:val="Heading2"/>
      </w:pPr>
      <w:bookmarkStart w:id="12" w:name="_Toc36674113"/>
      <w:r>
        <w:t>Aware</w:t>
      </w:r>
      <w:bookmarkEnd w:id="12"/>
    </w:p>
    <w:p w14:paraId="566DC183" w14:textId="54599791" w:rsidR="006870D3" w:rsidRPr="007F27C8" w:rsidRDefault="006870D3" w:rsidP="006870D3">
      <w:pPr>
        <w:pStyle w:val="ListParagraph"/>
        <w:numPr>
          <w:ilvl w:val="0"/>
          <w:numId w:val="31"/>
        </w:numPr>
        <w:rPr>
          <w:rFonts w:cstheme="minorHAnsi"/>
          <w:lang w:eastAsia="en-GB"/>
        </w:rPr>
      </w:pPr>
      <w:r>
        <w:rPr>
          <w:lang w:eastAsia="en-GB"/>
        </w:rPr>
        <w:t>Support line for people diagnosed with depression or bipolar</w:t>
      </w:r>
      <w:r w:rsidR="006F571E">
        <w:rPr>
          <w:lang w:eastAsia="en-GB"/>
        </w:rPr>
        <w:t xml:space="preserve"> </w:t>
      </w:r>
      <w:r>
        <w:rPr>
          <w:lang w:eastAsia="en-GB"/>
        </w:rPr>
        <w:t xml:space="preserve">- 7 days </w:t>
      </w:r>
      <w:r w:rsidR="006F571E">
        <w:rPr>
          <w:lang w:eastAsia="en-GB"/>
        </w:rPr>
        <w:t xml:space="preserve">a week from </w:t>
      </w:r>
      <w:r>
        <w:rPr>
          <w:lang w:eastAsia="en-GB"/>
        </w:rPr>
        <w:t>10am to 10pm</w:t>
      </w:r>
      <w:r w:rsidR="0049029A">
        <w:rPr>
          <w:lang w:eastAsia="en-GB"/>
        </w:rPr>
        <w:t xml:space="preserve"> on</w:t>
      </w:r>
      <w:r>
        <w:rPr>
          <w:lang w:eastAsia="en-GB"/>
        </w:rPr>
        <w:t xml:space="preserve"> </w:t>
      </w:r>
      <w:r w:rsidRPr="00DA3789">
        <w:t>1800 80 48 48</w:t>
      </w:r>
      <w:r w:rsidR="0049029A">
        <w:t xml:space="preserve"> </w:t>
      </w:r>
      <w:r>
        <w:t>or email support@aware.ie</w:t>
      </w:r>
    </w:p>
    <w:p w14:paraId="566DC184" w14:textId="77777777" w:rsidR="006870D3" w:rsidRPr="001B1CEF" w:rsidRDefault="006870D3" w:rsidP="006870D3">
      <w:pPr>
        <w:pStyle w:val="ListParagraph"/>
        <w:numPr>
          <w:ilvl w:val="0"/>
          <w:numId w:val="31"/>
        </w:numPr>
        <w:rPr>
          <w:lang w:eastAsia="en-GB"/>
        </w:rPr>
      </w:pPr>
      <w:r>
        <w:rPr>
          <w:lang w:eastAsia="en-GB"/>
        </w:rPr>
        <w:t>General guidelines re maintaining positive mental health during the crisis, especially anxiety and depression</w:t>
      </w:r>
    </w:p>
    <w:p w14:paraId="566DC185" w14:textId="77777777" w:rsidR="006870D3" w:rsidRPr="00C65B79" w:rsidRDefault="00040581" w:rsidP="006870D3">
      <w:pPr>
        <w:pStyle w:val="ListParagraph"/>
        <w:numPr>
          <w:ilvl w:val="0"/>
          <w:numId w:val="31"/>
        </w:numPr>
        <w:rPr>
          <w:lang w:eastAsia="en-GB"/>
        </w:rPr>
      </w:pPr>
      <w:hyperlink r:id="rId25" w:history="1">
        <w:r w:rsidR="006870D3">
          <w:rPr>
            <w:rStyle w:val="Hyperlink"/>
          </w:rPr>
          <w:t>https://www.aware.ie/information/mental-well-being-during-covid-19-outbreak/</w:t>
        </w:r>
      </w:hyperlink>
    </w:p>
    <w:p w14:paraId="566DC186" w14:textId="77777777" w:rsidR="006674BE" w:rsidRDefault="006674BE">
      <w:pPr>
        <w:rPr>
          <w:rFonts w:eastAsia="Microsoft YaHei" w:cs="Tahoma"/>
          <w:b/>
          <w:bCs/>
          <w:sz w:val="28"/>
          <w:szCs w:val="28"/>
          <w:lang w:eastAsia="en-GB"/>
        </w:rPr>
      </w:pPr>
      <w:r>
        <w:br w:type="page"/>
      </w:r>
    </w:p>
    <w:p w14:paraId="566DC187" w14:textId="77777777" w:rsidR="00835E93" w:rsidRDefault="00835E93" w:rsidP="00256955">
      <w:pPr>
        <w:pStyle w:val="Heading1"/>
      </w:pPr>
      <w:bookmarkStart w:id="13" w:name="_Toc36674114"/>
      <w:r>
        <w:lastRenderedPageBreak/>
        <w:t>Parents and Guardians</w:t>
      </w:r>
      <w:bookmarkEnd w:id="13"/>
    </w:p>
    <w:p w14:paraId="566DC188" w14:textId="77777777" w:rsidR="00835E93" w:rsidRDefault="00A70146" w:rsidP="00560022">
      <w:pPr>
        <w:pStyle w:val="Heading2"/>
      </w:pPr>
      <w:bookmarkStart w:id="14" w:name="_Toc36674115"/>
      <w:proofErr w:type="spellStart"/>
      <w:r w:rsidRPr="00560022">
        <w:t>Barnardos</w:t>
      </w:r>
      <w:proofErr w:type="spellEnd"/>
      <w:r w:rsidRPr="00A70146">
        <w:t xml:space="preserve"> National Parent Support Service</w:t>
      </w:r>
      <w:r>
        <w:t xml:space="preserve">: </w:t>
      </w:r>
      <w:r w:rsidRPr="00A70146">
        <w:t>Response to Covid-19 Pandemic</w:t>
      </w:r>
      <w:bookmarkEnd w:id="14"/>
    </w:p>
    <w:p w14:paraId="566DC189" w14:textId="77777777" w:rsidR="00A70146" w:rsidRPr="00A70146" w:rsidRDefault="00A70146" w:rsidP="00A70146">
      <w:pPr>
        <w:rPr>
          <w:lang w:eastAsia="en-GB"/>
        </w:rPr>
      </w:pPr>
      <w:r>
        <w:rPr>
          <w:lang w:eastAsia="en-GB"/>
        </w:rPr>
        <w:t>A</w:t>
      </w:r>
      <w:r w:rsidRPr="00A70146">
        <w:rPr>
          <w:lang w:eastAsia="en-GB"/>
        </w:rPr>
        <w:t xml:space="preserve"> dedicated telephone and email support service</w:t>
      </w:r>
      <w:r>
        <w:rPr>
          <w:lang w:eastAsia="en-GB"/>
        </w:rPr>
        <w:t>:</w:t>
      </w:r>
      <w:r w:rsidRPr="00A70146">
        <w:rPr>
          <w:lang w:eastAsia="en-GB"/>
        </w:rPr>
        <w:t xml:space="preserve"> </w:t>
      </w:r>
      <w:proofErr w:type="spellStart"/>
      <w:r w:rsidRPr="00A70146">
        <w:rPr>
          <w:lang w:eastAsia="en-GB"/>
        </w:rPr>
        <w:t>Barnardos</w:t>
      </w:r>
      <w:proofErr w:type="spellEnd"/>
      <w:r w:rsidRPr="00A70146">
        <w:rPr>
          <w:lang w:eastAsia="en-GB"/>
        </w:rPr>
        <w:t xml:space="preserve"> staff provide support and advice to parents on the following issues:</w:t>
      </w:r>
    </w:p>
    <w:p w14:paraId="566DC18A" w14:textId="0C186986" w:rsidR="00A70146" w:rsidRPr="00A70146" w:rsidRDefault="00A70146" w:rsidP="00A70146">
      <w:pPr>
        <w:pStyle w:val="ListParagraph"/>
        <w:numPr>
          <w:ilvl w:val="0"/>
          <w:numId w:val="4"/>
        </w:numPr>
        <w:rPr>
          <w:lang w:eastAsia="en-GB"/>
        </w:rPr>
      </w:pPr>
      <w:r w:rsidRPr="00A70146">
        <w:rPr>
          <w:lang w:eastAsia="en-GB"/>
        </w:rPr>
        <w:t>How to talk to your children about the coronavirus</w:t>
      </w:r>
    </w:p>
    <w:p w14:paraId="566DC18B" w14:textId="77777777" w:rsidR="00A70146" w:rsidRPr="00A70146" w:rsidRDefault="00A70146" w:rsidP="00A70146">
      <w:pPr>
        <w:pStyle w:val="ListParagraph"/>
        <w:numPr>
          <w:ilvl w:val="0"/>
          <w:numId w:val="4"/>
        </w:numPr>
        <w:rPr>
          <w:lang w:eastAsia="en-GB"/>
        </w:rPr>
      </w:pPr>
      <w:r w:rsidRPr="00A70146">
        <w:rPr>
          <w:lang w:eastAsia="en-GB"/>
        </w:rPr>
        <w:t>Setting a good routine</w:t>
      </w:r>
    </w:p>
    <w:p w14:paraId="566DC18C" w14:textId="77777777" w:rsidR="00A70146" w:rsidRPr="00A70146" w:rsidRDefault="00A70146" w:rsidP="00A70146">
      <w:pPr>
        <w:pStyle w:val="ListParagraph"/>
        <w:numPr>
          <w:ilvl w:val="0"/>
          <w:numId w:val="4"/>
        </w:numPr>
        <w:rPr>
          <w:lang w:eastAsia="en-GB"/>
        </w:rPr>
      </w:pPr>
      <w:r w:rsidRPr="00A70146">
        <w:rPr>
          <w:lang w:eastAsia="en-GB"/>
        </w:rPr>
        <w:t>Managing children’s behaviours and sibling dynamics</w:t>
      </w:r>
    </w:p>
    <w:p w14:paraId="566DC18D" w14:textId="77777777" w:rsidR="00A70146" w:rsidRPr="00A70146" w:rsidRDefault="00A70146" w:rsidP="00A70146">
      <w:pPr>
        <w:pStyle w:val="ListParagraph"/>
        <w:numPr>
          <w:ilvl w:val="0"/>
          <w:numId w:val="4"/>
        </w:numPr>
        <w:rPr>
          <w:lang w:eastAsia="en-GB"/>
        </w:rPr>
      </w:pPr>
      <w:r w:rsidRPr="00A70146">
        <w:rPr>
          <w:lang w:eastAsia="en-GB"/>
        </w:rPr>
        <w:t>Managing aggression and family discord</w:t>
      </w:r>
    </w:p>
    <w:p w14:paraId="566DC18E" w14:textId="1F94F6F9" w:rsidR="00A70146" w:rsidRPr="00A70146" w:rsidRDefault="00A70146" w:rsidP="00A70146">
      <w:pPr>
        <w:pStyle w:val="ListParagraph"/>
        <w:numPr>
          <w:ilvl w:val="0"/>
          <w:numId w:val="4"/>
        </w:numPr>
        <w:rPr>
          <w:lang w:eastAsia="en-GB"/>
        </w:rPr>
      </w:pPr>
      <w:r w:rsidRPr="00A70146">
        <w:rPr>
          <w:lang w:eastAsia="en-GB"/>
        </w:rPr>
        <w:t>Home schooling/managing school expectations</w:t>
      </w:r>
    </w:p>
    <w:p w14:paraId="566DC18F" w14:textId="77777777" w:rsidR="00A70146" w:rsidRPr="00A70146" w:rsidRDefault="00A70146" w:rsidP="00A70146">
      <w:pPr>
        <w:pStyle w:val="ListParagraph"/>
        <w:numPr>
          <w:ilvl w:val="0"/>
          <w:numId w:val="4"/>
        </w:numPr>
        <w:rPr>
          <w:lang w:eastAsia="en-GB"/>
        </w:rPr>
      </w:pPr>
      <w:r w:rsidRPr="00A70146">
        <w:rPr>
          <w:lang w:eastAsia="en-GB"/>
        </w:rPr>
        <w:t>Fostering natural learning opportunities in the home</w:t>
      </w:r>
    </w:p>
    <w:p w14:paraId="566DC190" w14:textId="77777777" w:rsidR="00A70146" w:rsidRPr="00A70146" w:rsidRDefault="00A70146" w:rsidP="00A70146">
      <w:pPr>
        <w:pStyle w:val="ListParagraph"/>
        <w:numPr>
          <w:ilvl w:val="0"/>
          <w:numId w:val="4"/>
        </w:numPr>
        <w:rPr>
          <w:lang w:eastAsia="en-GB"/>
        </w:rPr>
      </w:pPr>
      <w:r w:rsidRPr="00A70146">
        <w:rPr>
          <w:lang w:eastAsia="en-GB"/>
        </w:rPr>
        <w:t>Healthy eating</w:t>
      </w:r>
    </w:p>
    <w:p w14:paraId="566DC191" w14:textId="77777777" w:rsidR="00A70146" w:rsidRPr="00A70146" w:rsidRDefault="00A70146" w:rsidP="00A70146">
      <w:pPr>
        <w:pStyle w:val="ListParagraph"/>
        <w:numPr>
          <w:ilvl w:val="0"/>
          <w:numId w:val="4"/>
        </w:numPr>
        <w:rPr>
          <w:lang w:eastAsia="en-GB"/>
        </w:rPr>
      </w:pPr>
      <w:r w:rsidRPr="00A70146">
        <w:rPr>
          <w:lang w:eastAsia="en-GB"/>
        </w:rPr>
        <w:t>Accessing fun and educational activities for families and individual children</w:t>
      </w:r>
    </w:p>
    <w:p w14:paraId="566DC192" w14:textId="77777777" w:rsidR="00A70146" w:rsidRPr="00A70146" w:rsidRDefault="00A70146" w:rsidP="00A70146">
      <w:pPr>
        <w:pStyle w:val="ListParagraph"/>
        <w:numPr>
          <w:ilvl w:val="0"/>
          <w:numId w:val="4"/>
        </w:numPr>
        <w:rPr>
          <w:lang w:eastAsia="en-GB"/>
        </w:rPr>
      </w:pPr>
      <w:r w:rsidRPr="00A70146">
        <w:rPr>
          <w:lang w:eastAsia="en-GB"/>
        </w:rPr>
        <w:t>Managing your child’s worries</w:t>
      </w:r>
    </w:p>
    <w:p w14:paraId="566DC193" w14:textId="77777777" w:rsidR="00A70146" w:rsidRPr="00A70146" w:rsidRDefault="00A70146" w:rsidP="00A70146">
      <w:pPr>
        <w:pStyle w:val="ListParagraph"/>
        <w:numPr>
          <w:ilvl w:val="0"/>
          <w:numId w:val="4"/>
        </w:numPr>
        <w:rPr>
          <w:lang w:eastAsia="en-GB"/>
        </w:rPr>
      </w:pPr>
      <w:r w:rsidRPr="00A70146">
        <w:rPr>
          <w:lang w:eastAsia="en-GB"/>
        </w:rPr>
        <w:t>Self-care for parents</w:t>
      </w:r>
    </w:p>
    <w:p w14:paraId="566DC194" w14:textId="77777777" w:rsidR="00A70146" w:rsidRPr="00A70146" w:rsidRDefault="00A70146" w:rsidP="00A70146">
      <w:pPr>
        <w:pStyle w:val="ListParagraph"/>
        <w:numPr>
          <w:ilvl w:val="0"/>
          <w:numId w:val="4"/>
        </w:numPr>
        <w:rPr>
          <w:lang w:eastAsia="en-GB"/>
        </w:rPr>
      </w:pPr>
      <w:r w:rsidRPr="00A70146">
        <w:rPr>
          <w:lang w:eastAsia="en-GB"/>
        </w:rPr>
        <w:t>Helping parents manage their own worries and anxieties</w:t>
      </w:r>
    </w:p>
    <w:p w14:paraId="566DC195" w14:textId="77777777" w:rsidR="00A70146" w:rsidRPr="00A70146" w:rsidRDefault="00A70146" w:rsidP="00A70146">
      <w:pPr>
        <w:pStyle w:val="ListParagraph"/>
        <w:numPr>
          <w:ilvl w:val="0"/>
          <w:numId w:val="4"/>
        </w:numPr>
        <w:rPr>
          <w:lang w:eastAsia="en-GB"/>
        </w:rPr>
      </w:pPr>
      <w:r w:rsidRPr="00A70146">
        <w:rPr>
          <w:lang w:eastAsia="en-GB"/>
        </w:rPr>
        <w:t>Managing children’s online activity</w:t>
      </w:r>
    </w:p>
    <w:p w14:paraId="566DC196" w14:textId="77777777" w:rsidR="00A70146" w:rsidRPr="00A70146" w:rsidRDefault="00A70146" w:rsidP="00A70146">
      <w:pPr>
        <w:rPr>
          <w:lang w:eastAsia="en-GB"/>
        </w:rPr>
      </w:pPr>
      <w:r>
        <w:rPr>
          <w:lang w:eastAsia="en-GB"/>
        </w:rPr>
        <w:t>Link:</w:t>
      </w:r>
    </w:p>
    <w:p w14:paraId="566DC197" w14:textId="77777777" w:rsidR="00A70146" w:rsidRDefault="00040581" w:rsidP="00A70146">
      <w:hyperlink r:id="rId26" w:history="1">
        <w:r w:rsidR="00A70146">
          <w:rPr>
            <w:rStyle w:val="Hyperlink"/>
          </w:rPr>
          <w:t>https://www.barnardos.ie/how-you-can-help/fundraising/covid-19-crisis-appeal-for-children/support-for-parents-during-covid-19-crisis/barnardos-national-parent-support-service</w:t>
        </w:r>
      </w:hyperlink>
    </w:p>
    <w:p w14:paraId="566DC198" w14:textId="77777777" w:rsidR="00A70146" w:rsidRPr="00835E93" w:rsidRDefault="00A70146" w:rsidP="00A70146">
      <w:pPr>
        <w:rPr>
          <w:lang w:eastAsia="en-GB"/>
        </w:rPr>
      </w:pPr>
      <w:proofErr w:type="spellStart"/>
      <w:r>
        <w:t>Barnardos</w:t>
      </w:r>
      <w:proofErr w:type="spellEnd"/>
      <w:r>
        <w:t xml:space="preserve"> continues to provide:</w:t>
      </w:r>
    </w:p>
    <w:p w14:paraId="566DC199" w14:textId="77777777" w:rsidR="00A70146" w:rsidRPr="00A70146" w:rsidRDefault="00040581" w:rsidP="00A70146">
      <w:pPr>
        <w:pStyle w:val="ListParagraph"/>
        <w:numPr>
          <w:ilvl w:val="0"/>
          <w:numId w:val="6"/>
        </w:numPr>
        <w:rPr>
          <w:lang w:eastAsia="en-GB"/>
        </w:rPr>
      </w:pPr>
      <w:hyperlink r:id="rId27" w:tooltip="Post Adoption Service" w:history="1">
        <w:r w:rsidR="00A70146" w:rsidRPr="00A70146">
          <w:rPr>
            <w:u w:val="single"/>
            <w:lang w:eastAsia="en-GB"/>
          </w:rPr>
          <w:t>Post Adoption Support</w:t>
        </w:r>
      </w:hyperlink>
      <w:r w:rsidR="00A70146" w:rsidRPr="00A70146">
        <w:rPr>
          <w:lang w:eastAsia="en-GB"/>
        </w:rPr>
        <w:t>  helpline for adoptive parents on (01) 454 6388, open 10am - 1pm, every Tuesday &amp; Thursday</w:t>
      </w:r>
    </w:p>
    <w:p w14:paraId="566DC19A" w14:textId="77777777" w:rsidR="00A70146" w:rsidRDefault="00040581" w:rsidP="00A70146">
      <w:pPr>
        <w:pStyle w:val="ListParagraph"/>
        <w:numPr>
          <w:ilvl w:val="0"/>
          <w:numId w:val="6"/>
        </w:numPr>
        <w:rPr>
          <w:lang w:eastAsia="en-GB"/>
        </w:rPr>
      </w:pPr>
      <w:hyperlink r:id="rId28" w:tooltip="Bereavement" w:history="1">
        <w:r w:rsidR="00A70146" w:rsidRPr="00A70146">
          <w:rPr>
            <w:u w:val="single"/>
            <w:lang w:eastAsia="en-GB"/>
          </w:rPr>
          <w:t>Childhood Bereavement Service</w:t>
        </w:r>
      </w:hyperlink>
      <w:r w:rsidR="00A70146" w:rsidRPr="00A70146">
        <w:rPr>
          <w:lang w:eastAsia="en-GB"/>
        </w:rPr>
        <w:t>  helpline for bereaved families on (01) 473 2110 open Monday to Thursday, 10am-12pm</w:t>
      </w:r>
    </w:p>
    <w:p w14:paraId="566DC19B" w14:textId="77777777" w:rsidR="00256955" w:rsidRDefault="00256955">
      <w:pPr>
        <w:rPr>
          <w:rFonts w:asciiTheme="majorHAnsi" w:eastAsia="Times New Roman" w:hAnsiTheme="majorHAnsi" w:cstheme="majorBidi"/>
          <w:b/>
          <w:bCs/>
          <w:sz w:val="26"/>
          <w:szCs w:val="26"/>
          <w:lang w:eastAsia="en-GB"/>
        </w:rPr>
      </w:pPr>
      <w:r>
        <w:br w:type="page"/>
      </w:r>
    </w:p>
    <w:p w14:paraId="566DC19C" w14:textId="77777777" w:rsidR="004907A3" w:rsidRDefault="004907A3" w:rsidP="00560022">
      <w:pPr>
        <w:pStyle w:val="Heading2"/>
      </w:pPr>
      <w:bookmarkStart w:id="15" w:name="_Toc36674116"/>
      <w:r>
        <w:lastRenderedPageBreak/>
        <w:t>COVID related online material for using with children</w:t>
      </w:r>
      <w:bookmarkEnd w:id="15"/>
    </w:p>
    <w:p w14:paraId="566DC19D" w14:textId="353F4219" w:rsidR="004907A3" w:rsidRPr="004907A3" w:rsidRDefault="004907A3" w:rsidP="004907A3">
      <w:pPr>
        <w:rPr>
          <w:lang w:eastAsia="en-GB"/>
        </w:rPr>
      </w:pPr>
      <w:r>
        <w:rPr>
          <w:lang w:eastAsia="en-GB"/>
        </w:rPr>
        <w:t xml:space="preserve">Sesame Street in Communities has special clips to help educate and support small children during the pandemic </w:t>
      </w:r>
      <w:proofErr w:type="spellStart"/>
      <w:r>
        <w:rPr>
          <w:lang w:eastAsia="en-GB"/>
        </w:rPr>
        <w:t>eg</w:t>
      </w:r>
      <w:proofErr w:type="spellEnd"/>
      <w:r>
        <w:rPr>
          <w:lang w:eastAsia="en-GB"/>
        </w:rPr>
        <w:t xml:space="preserve"> handwashing, coping with emotions, being at home with family nonstop etc</w:t>
      </w:r>
      <w:r w:rsidR="00744B5B">
        <w:rPr>
          <w:lang w:eastAsia="en-GB"/>
        </w:rPr>
        <w:t>.</w:t>
      </w:r>
    </w:p>
    <w:p w14:paraId="566DC19E" w14:textId="77777777" w:rsidR="004907A3" w:rsidRDefault="00040581" w:rsidP="00560022">
      <w:pPr>
        <w:rPr>
          <w:rStyle w:val="Hyperlink"/>
        </w:rPr>
      </w:pPr>
      <w:hyperlink r:id="rId29" w:history="1">
        <w:r w:rsidR="004907A3" w:rsidRPr="006B0080">
          <w:rPr>
            <w:rStyle w:val="Hyperlink"/>
          </w:rPr>
          <w:t>https://sesamestreetincommunities.org/topics/health-emergencies/</w:t>
        </w:r>
      </w:hyperlink>
    </w:p>
    <w:p w14:paraId="566DC19F" w14:textId="2F9FC2E5" w:rsidR="00560022" w:rsidRPr="00560022" w:rsidRDefault="00560022" w:rsidP="00560022">
      <w:pPr>
        <w:pStyle w:val="Heading2"/>
        <w:rPr>
          <w:rStyle w:val="Strong"/>
          <w:rFonts w:asciiTheme="minorHAnsi" w:eastAsiaTheme="minorHAnsi" w:hAnsiTheme="minorHAnsi" w:cstheme="minorBidi"/>
          <w:b/>
          <w:bCs/>
          <w:sz w:val="22"/>
          <w:szCs w:val="22"/>
          <w:bdr w:val="none" w:sz="0" w:space="0" w:color="auto"/>
          <w:shd w:val="clear" w:color="auto" w:fill="auto"/>
          <w:lang w:eastAsia="en-US"/>
        </w:rPr>
      </w:pPr>
      <w:bookmarkStart w:id="16" w:name="_Toc36674117"/>
      <w:r w:rsidRPr="00560022">
        <w:t xml:space="preserve">Guidelines </w:t>
      </w:r>
      <w:r>
        <w:rPr>
          <w:rStyle w:val="Strong"/>
          <w:b/>
          <w:bCs/>
        </w:rPr>
        <w:t>for separated parents</w:t>
      </w:r>
      <w:r w:rsidRPr="00560022">
        <w:rPr>
          <w:rStyle w:val="Strong"/>
          <w:b/>
          <w:bCs/>
        </w:rPr>
        <w:t xml:space="preserve"> during the Corona</w:t>
      </w:r>
      <w:r w:rsidR="00744B5B">
        <w:rPr>
          <w:rStyle w:val="Strong"/>
          <w:b/>
          <w:bCs/>
        </w:rPr>
        <w:t>v</w:t>
      </w:r>
      <w:r w:rsidRPr="00560022">
        <w:rPr>
          <w:rStyle w:val="Strong"/>
          <w:b/>
          <w:bCs/>
        </w:rPr>
        <w:t>irus Restrictions:</w:t>
      </w:r>
      <w:bookmarkEnd w:id="16"/>
    </w:p>
    <w:p w14:paraId="566DC1A0" w14:textId="77777777" w:rsidR="00560022" w:rsidRPr="00744B5B" w:rsidRDefault="00560022" w:rsidP="00560022">
      <w:pPr>
        <w:pStyle w:val="Heading3"/>
        <w:rPr>
          <w:rFonts w:asciiTheme="minorHAnsi" w:hAnsiTheme="minorHAnsi" w:cstheme="minorHAnsi"/>
          <w:color w:val="auto"/>
          <w:sz w:val="22"/>
          <w:szCs w:val="22"/>
        </w:rPr>
      </w:pPr>
      <w:bookmarkStart w:id="17" w:name="_Toc36674118"/>
      <w:r w:rsidRPr="00744B5B">
        <w:rPr>
          <w:rFonts w:asciiTheme="minorHAnsi" w:hAnsiTheme="minorHAnsi" w:cstheme="minorHAnsi"/>
          <w:color w:val="auto"/>
          <w:sz w:val="22"/>
          <w:szCs w:val="22"/>
        </w:rPr>
        <w:t>Law Society of Ireland</w:t>
      </w:r>
      <w:bookmarkEnd w:id="17"/>
      <w:r w:rsidRPr="00744B5B">
        <w:rPr>
          <w:rFonts w:asciiTheme="minorHAnsi" w:hAnsiTheme="minorHAnsi" w:cstheme="minorHAnsi"/>
          <w:color w:val="auto"/>
          <w:sz w:val="22"/>
          <w:szCs w:val="22"/>
        </w:rPr>
        <w:t xml:space="preserve"> </w:t>
      </w:r>
    </w:p>
    <w:p w14:paraId="566DC1A1" w14:textId="77777777" w:rsidR="00560022" w:rsidRPr="00744B5B" w:rsidRDefault="00040581" w:rsidP="00560022">
      <w:pPr>
        <w:rPr>
          <w:rFonts w:cstheme="minorHAnsi"/>
          <w:color w:val="292929"/>
        </w:rPr>
      </w:pPr>
      <w:hyperlink r:id="rId30" w:history="1">
        <w:r w:rsidR="00560022" w:rsidRPr="00744B5B">
          <w:rPr>
            <w:rStyle w:val="Hyperlink"/>
            <w:rFonts w:cstheme="minorHAnsi"/>
            <w:color w:val="003366"/>
          </w:rPr>
          <w:t>https://www.orpenfranks.ie/family-child-law-committee-guidelines-on-access-during-covid-19/</w:t>
        </w:r>
      </w:hyperlink>
    </w:p>
    <w:p w14:paraId="566DC1A2" w14:textId="77777777" w:rsidR="00560022" w:rsidRPr="00744B5B" w:rsidRDefault="00560022" w:rsidP="00560022">
      <w:pPr>
        <w:pStyle w:val="Heading3"/>
        <w:rPr>
          <w:rFonts w:asciiTheme="minorHAnsi" w:hAnsiTheme="minorHAnsi" w:cstheme="minorHAnsi"/>
          <w:color w:val="auto"/>
          <w:sz w:val="22"/>
          <w:szCs w:val="22"/>
        </w:rPr>
      </w:pPr>
      <w:bookmarkStart w:id="18" w:name="_Toc36674119"/>
      <w:r w:rsidRPr="00744B5B">
        <w:rPr>
          <w:rStyle w:val="Strong"/>
          <w:rFonts w:asciiTheme="minorHAnsi" w:hAnsiTheme="minorHAnsi" w:cstheme="minorHAnsi"/>
          <w:b w:val="0"/>
          <w:bCs w:val="0"/>
          <w:color w:val="auto"/>
          <w:sz w:val="22"/>
          <w:szCs w:val="22"/>
        </w:rPr>
        <w:t>One Family</w:t>
      </w:r>
      <w:r w:rsidRPr="00744B5B">
        <w:rPr>
          <w:rFonts w:asciiTheme="minorHAnsi" w:hAnsiTheme="minorHAnsi" w:cstheme="minorHAnsi"/>
          <w:color w:val="auto"/>
          <w:sz w:val="22"/>
          <w:szCs w:val="22"/>
        </w:rPr>
        <w:t>:</w:t>
      </w:r>
      <w:bookmarkEnd w:id="18"/>
    </w:p>
    <w:p w14:paraId="566DC1A3" w14:textId="6AB95EAB" w:rsidR="00560022" w:rsidRPr="00744B5B" w:rsidRDefault="00560022" w:rsidP="00560022">
      <w:pPr>
        <w:pStyle w:val="ListParagraph"/>
        <w:numPr>
          <w:ilvl w:val="0"/>
          <w:numId w:val="27"/>
        </w:numPr>
        <w:rPr>
          <w:rFonts w:cstheme="minorHAnsi"/>
        </w:rPr>
      </w:pPr>
      <w:r w:rsidRPr="00744B5B">
        <w:rPr>
          <w:rStyle w:val="Strong"/>
          <w:rFonts w:cstheme="minorHAnsi"/>
          <w:color w:val="292929"/>
        </w:rPr>
        <w:t>Helpline: Lo-call 1890</w:t>
      </w:r>
      <w:r w:rsidR="007F48EA">
        <w:rPr>
          <w:rStyle w:val="Strong"/>
          <w:rFonts w:cstheme="minorHAnsi"/>
          <w:color w:val="292929"/>
        </w:rPr>
        <w:t xml:space="preserve"> </w:t>
      </w:r>
      <w:r w:rsidRPr="00744B5B">
        <w:rPr>
          <w:rStyle w:val="Strong"/>
          <w:rFonts w:cstheme="minorHAnsi"/>
          <w:color w:val="292929"/>
        </w:rPr>
        <w:t>662212</w:t>
      </w:r>
      <w:r w:rsidRPr="00744B5B">
        <w:rPr>
          <w:rFonts w:cstheme="minorHAnsi"/>
        </w:rPr>
        <w:t> </w:t>
      </w:r>
    </w:p>
    <w:p w14:paraId="566DC1A4" w14:textId="77777777" w:rsidR="00560022" w:rsidRPr="00744B5B" w:rsidRDefault="00040581" w:rsidP="00560022">
      <w:pPr>
        <w:pStyle w:val="ListParagraph"/>
        <w:numPr>
          <w:ilvl w:val="0"/>
          <w:numId w:val="27"/>
        </w:numPr>
        <w:rPr>
          <w:rFonts w:cstheme="minorHAnsi"/>
        </w:rPr>
      </w:pPr>
      <w:hyperlink r:id="rId31" w:history="1">
        <w:r w:rsidR="00560022" w:rsidRPr="00744B5B">
          <w:rPr>
            <w:rStyle w:val="Hyperlink"/>
            <w:rFonts w:cstheme="minorHAnsi"/>
            <w:color w:val="003366"/>
          </w:rPr>
          <w:t>https://onefamily.ie/how-you-can-support-social-distancing-continue-to-successfully-share-parenting</w:t>
        </w:r>
      </w:hyperlink>
    </w:p>
    <w:p w14:paraId="566DC1A5" w14:textId="77777777" w:rsidR="00560022" w:rsidRPr="00744B5B" w:rsidRDefault="00560022" w:rsidP="00560022">
      <w:pPr>
        <w:pStyle w:val="Heading3"/>
        <w:rPr>
          <w:rStyle w:val="Strong"/>
          <w:rFonts w:asciiTheme="minorHAnsi" w:eastAsiaTheme="minorHAnsi" w:hAnsiTheme="minorHAnsi" w:cstheme="minorBidi"/>
          <w:color w:val="auto"/>
          <w:sz w:val="22"/>
          <w:szCs w:val="22"/>
        </w:rPr>
      </w:pPr>
      <w:bookmarkStart w:id="19" w:name="_Toc36674120"/>
      <w:proofErr w:type="spellStart"/>
      <w:r w:rsidRPr="00744B5B">
        <w:rPr>
          <w:rStyle w:val="Strong"/>
          <w:b w:val="0"/>
          <w:bCs w:val="0"/>
          <w:color w:val="auto"/>
        </w:rPr>
        <w:t>Treoir</w:t>
      </w:r>
      <w:bookmarkEnd w:id="19"/>
      <w:proofErr w:type="spellEnd"/>
      <w:r w:rsidRPr="00744B5B">
        <w:rPr>
          <w:rStyle w:val="Strong"/>
          <w:b w:val="0"/>
          <w:bCs w:val="0"/>
          <w:color w:val="auto"/>
        </w:rPr>
        <w:t> </w:t>
      </w:r>
    </w:p>
    <w:p w14:paraId="566DC1A6" w14:textId="6471BFF4" w:rsidR="00560022" w:rsidRPr="00DA3789" w:rsidRDefault="00560022" w:rsidP="00560022">
      <w:pPr>
        <w:pStyle w:val="ListParagraph"/>
        <w:numPr>
          <w:ilvl w:val="0"/>
          <w:numId w:val="26"/>
        </w:numPr>
        <w:rPr>
          <w:color w:val="292929"/>
        </w:rPr>
      </w:pPr>
      <w:r w:rsidRPr="00DA3789">
        <w:t>Challenges for separated parents during the Coronavirus:</w:t>
      </w:r>
      <w:r w:rsidRPr="00DA3789">
        <w:rPr>
          <w:color w:val="003366"/>
          <w:sz w:val="20"/>
          <w:szCs w:val="20"/>
        </w:rPr>
        <w:t xml:space="preserve">    </w:t>
      </w:r>
      <w:hyperlink r:id="rId32" w:history="1">
        <w:r>
          <w:rPr>
            <w:rStyle w:val="Hyperlink"/>
          </w:rPr>
          <w:t>https://www.treoir.ie/2020/03/24/challenges-for-shared-parenting-during-covid-19/</w:t>
        </w:r>
      </w:hyperlink>
    </w:p>
    <w:p w14:paraId="566DC1A7" w14:textId="77777777" w:rsidR="00560022" w:rsidRPr="00DA3789" w:rsidRDefault="00040581" w:rsidP="00560022">
      <w:pPr>
        <w:pStyle w:val="ListParagraph"/>
        <w:numPr>
          <w:ilvl w:val="0"/>
          <w:numId w:val="26"/>
        </w:numPr>
        <w:rPr>
          <w:rFonts w:ascii="Arial" w:hAnsi="Arial" w:cs="Arial"/>
          <w:color w:val="000000"/>
          <w:sz w:val="27"/>
          <w:szCs w:val="27"/>
        </w:rPr>
      </w:pPr>
      <w:hyperlink r:id="rId33" w:history="1">
        <w:r w:rsidR="00560022" w:rsidRPr="00DA3789">
          <w:rPr>
            <w:rStyle w:val="Hyperlink"/>
            <w:rFonts w:cstheme="minorHAnsi"/>
            <w:color w:val="003366"/>
          </w:rPr>
          <w:t>https://www.treoir.ie</w:t>
        </w:r>
      </w:hyperlink>
      <w:r w:rsidR="00560022" w:rsidRPr="00DA3789">
        <w:rPr>
          <w:rFonts w:cstheme="minorHAnsi"/>
        </w:rPr>
        <w:t>          </w:t>
      </w:r>
      <w:r w:rsidR="00560022" w:rsidRPr="00DA3789">
        <w:rPr>
          <w:rStyle w:val="Strong"/>
          <w:rFonts w:cstheme="minorHAnsi"/>
          <w:color w:val="000000"/>
        </w:rPr>
        <w:t>Phone: 01 6700 120 for further information</w:t>
      </w:r>
    </w:p>
    <w:p w14:paraId="566DC1A8" w14:textId="77777777" w:rsidR="00560022" w:rsidRPr="00560022" w:rsidRDefault="00560022" w:rsidP="00560022">
      <w:pPr>
        <w:rPr>
          <w:lang w:eastAsia="en-GB"/>
        </w:rPr>
      </w:pPr>
    </w:p>
    <w:p w14:paraId="566DC1A9" w14:textId="77777777" w:rsidR="006674BE" w:rsidRDefault="006674BE">
      <w:pPr>
        <w:rPr>
          <w:rFonts w:eastAsia="Microsoft YaHei" w:cs="Tahoma"/>
          <w:b/>
          <w:bCs/>
          <w:sz w:val="28"/>
          <w:szCs w:val="28"/>
          <w:lang w:eastAsia="en-GB"/>
        </w:rPr>
      </w:pPr>
      <w:r>
        <w:br w:type="page"/>
      </w:r>
    </w:p>
    <w:p w14:paraId="566DC1AA" w14:textId="77777777" w:rsidR="00A70146" w:rsidRDefault="00DC7A27" w:rsidP="00DC7A27">
      <w:pPr>
        <w:pStyle w:val="Heading1"/>
      </w:pPr>
      <w:bookmarkStart w:id="20" w:name="_Toc36674121"/>
      <w:r>
        <w:lastRenderedPageBreak/>
        <w:t>Keeping children occupied</w:t>
      </w:r>
      <w:bookmarkEnd w:id="20"/>
    </w:p>
    <w:p w14:paraId="566DC1AB" w14:textId="77777777" w:rsidR="008D54EB" w:rsidRPr="00D214FC" w:rsidRDefault="00D214FC" w:rsidP="00560022">
      <w:pPr>
        <w:pStyle w:val="Heading2"/>
      </w:pPr>
      <w:bookmarkStart w:id="21" w:name="_Toc36674122"/>
      <w:r>
        <w:t>Recommended</w:t>
      </w:r>
      <w:r w:rsidR="008D54EB" w:rsidRPr="008D54EB">
        <w:t xml:space="preserve"> free </w:t>
      </w:r>
      <w:r>
        <w:t xml:space="preserve">online </w:t>
      </w:r>
      <w:r w:rsidR="008D54EB" w:rsidRPr="008D54EB">
        <w:t>educational resources</w:t>
      </w:r>
      <w:bookmarkEnd w:id="21"/>
      <w:r w:rsidR="008D54EB" w:rsidRPr="008D54EB">
        <w:t xml:space="preserve"> </w:t>
      </w:r>
    </w:p>
    <w:p w14:paraId="566DC1AC" w14:textId="77777777" w:rsidR="008D54EB" w:rsidRPr="00531854" w:rsidRDefault="00040581" w:rsidP="008D54EB">
      <w:pPr>
        <w:numPr>
          <w:ilvl w:val="0"/>
          <w:numId w:val="8"/>
        </w:numPr>
        <w:shd w:val="clear" w:color="auto" w:fill="FFFFFF"/>
        <w:spacing w:after="0" w:line="336" w:lineRule="atLeast"/>
        <w:ind w:left="300"/>
        <w:textAlignment w:val="baseline"/>
        <w:rPr>
          <w:rFonts w:eastAsia="Times New Roman" w:cstheme="minorHAnsi"/>
          <w:color w:val="222222"/>
          <w:lang w:eastAsia="en-GB"/>
        </w:rPr>
      </w:pPr>
      <w:hyperlink r:id="rId34" w:tgtFrame="_blank" w:history="1">
        <w:r w:rsidR="008D54EB" w:rsidRPr="00531854">
          <w:rPr>
            <w:rFonts w:eastAsia="Times New Roman" w:cstheme="minorHAnsi"/>
            <w:b/>
            <w:bCs/>
            <w:color w:val="006CFA"/>
            <w:u w:val="single"/>
            <w:bdr w:val="none" w:sz="0" w:space="0" w:color="auto" w:frame="1"/>
            <w:lang w:eastAsia="en-GB"/>
          </w:rPr>
          <w:t>Go Noodle</w:t>
        </w:r>
      </w:hyperlink>
      <w:r w:rsidR="008D54EB" w:rsidRPr="00531854">
        <w:rPr>
          <w:rFonts w:eastAsia="Times New Roman" w:cstheme="minorHAnsi"/>
          <w:color w:val="222222"/>
          <w:lang w:eastAsia="en-GB"/>
        </w:rPr>
        <w:t> - a selection of free videos including dancing, exercise, meditation and reflection activities.</w:t>
      </w:r>
    </w:p>
    <w:p w14:paraId="566DC1AD" w14:textId="77777777" w:rsidR="008D54EB" w:rsidRPr="00531854" w:rsidRDefault="00040581" w:rsidP="008D54EB">
      <w:pPr>
        <w:numPr>
          <w:ilvl w:val="0"/>
          <w:numId w:val="8"/>
        </w:numPr>
        <w:shd w:val="clear" w:color="auto" w:fill="FFFFFF"/>
        <w:spacing w:after="0" w:line="336" w:lineRule="atLeast"/>
        <w:ind w:left="300"/>
        <w:textAlignment w:val="baseline"/>
        <w:rPr>
          <w:rFonts w:eastAsia="Times New Roman" w:cstheme="minorHAnsi"/>
          <w:color w:val="222222"/>
          <w:lang w:eastAsia="en-GB"/>
        </w:rPr>
      </w:pPr>
      <w:hyperlink r:id="rId35" w:tgtFrame="_blank" w:history="1">
        <w:r w:rsidR="008D54EB" w:rsidRPr="00531854">
          <w:rPr>
            <w:rFonts w:eastAsia="Times New Roman" w:cstheme="minorHAnsi"/>
            <w:b/>
            <w:bCs/>
            <w:color w:val="006CFA"/>
            <w:u w:val="single"/>
            <w:bdr w:val="none" w:sz="0" w:space="0" w:color="auto" w:frame="1"/>
            <w:lang w:eastAsia="en-GB"/>
          </w:rPr>
          <w:t>PBS Kids</w:t>
        </w:r>
      </w:hyperlink>
      <w:r w:rsidR="008D54EB" w:rsidRPr="00531854">
        <w:rPr>
          <w:rFonts w:eastAsia="Times New Roman" w:cstheme="minorHAnsi"/>
          <w:color w:val="222222"/>
          <w:lang w:eastAsia="en-GB"/>
        </w:rPr>
        <w:t> - this site has hundreds of fun spelling games for children.</w:t>
      </w:r>
    </w:p>
    <w:p w14:paraId="566DC1AE" w14:textId="77777777" w:rsidR="008D54EB" w:rsidRPr="00531854" w:rsidRDefault="00040581" w:rsidP="008D54EB">
      <w:pPr>
        <w:numPr>
          <w:ilvl w:val="0"/>
          <w:numId w:val="8"/>
        </w:numPr>
        <w:shd w:val="clear" w:color="auto" w:fill="FFFFFF"/>
        <w:spacing w:after="0" w:line="336" w:lineRule="atLeast"/>
        <w:ind w:left="300"/>
        <w:textAlignment w:val="baseline"/>
        <w:rPr>
          <w:rFonts w:eastAsia="Times New Roman" w:cstheme="minorHAnsi"/>
          <w:color w:val="222222"/>
          <w:lang w:eastAsia="en-GB"/>
        </w:rPr>
      </w:pPr>
      <w:hyperlink r:id="rId36" w:tgtFrame="_blank" w:history="1">
        <w:r w:rsidR="008D54EB" w:rsidRPr="00531854">
          <w:rPr>
            <w:rFonts w:eastAsia="Times New Roman" w:cstheme="minorHAnsi"/>
            <w:b/>
            <w:bCs/>
            <w:color w:val="006CFA"/>
            <w:u w:val="single"/>
            <w:bdr w:val="none" w:sz="0" w:space="0" w:color="auto" w:frame="1"/>
            <w:lang w:eastAsia="en-GB"/>
          </w:rPr>
          <w:t>Google Earth</w:t>
        </w:r>
      </w:hyperlink>
      <w:r w:rsidR="008D54EB" w:rsidRPr="00531854">
        <w:rPr>
          <w:rFonts w:eastAsia="Times New Roman" w:cstheme="minorHAnsi"/>
          <w:color w:val="222222"/>
          <w:lang w:eastAsia="en-GB"/>
        </w:rPr>
        <w:t> - The world's most detailed globe. Check out the entire planet.</w:t>
      </w:r>
    </w:p>
    <w:p w14:paraId="566DC1AF" w14:textId="0D6D5181" w:rsidR="008D54EB" w:rsidRPr="00531854" w:rsidRDefault="00040581" w:rsidP="008D54EB">
      <w:pPr>
        <w:numPr>
          <w:ilvl w:val="0"/>
          <w:numId w:val="8"/>
        </w:numPr>
        <w:shd w:val="clear" w:color="auto" w:fill="FFFFFF"/>
        <w:spacing w:after="0" w:line="336" w:lineRule="atLeast"/>
        <w:ind w:left="300"/>
        <w:textAlignment w:val="baseline"/>
        <w:rPr>
          <w:rFonts w:eastAsia="Times New Roman" w:cstheme="minorHAnsi"/>
          <w:color w:val="222222"/>
          <w:lang w:eastAsia="en-GB"/>
        </w:rPr>
      </w:pPr>
      <w:hyperlink r:id="rId37" w:tgtFrame="_blank" w:history="1">
        <w:r w:rsidR="008D54EB" w:rsidRPr="00531854">
          <w:rPr>
            <w:rFonts w:eastAsia="Times New Roman" w:cstheme="minorHAnsi"/>
            <w:b/>
            <w:bCs/>
            <w:color w:val="006CFA"/>
            <w:u w:val="single"/>
            <w:bdr w:val="none" w:sz="0" w:space="0" w:color="auto" w:frame="1"/>
            <w:lang w:eastAsia="en-GB"/>
          </w:rPr>
          <w:t>Starfall</w:t>
        </w:r>
      </w:hyperlink>
      <w:r w:rsidR="008D54EB" w:rsidRPr="00531854">
        <w:rPr>
          <w:rFonts w:eastAsia="Times New Roman" w:cstheme="minorHAnsi"/>
          <w:color w:val="222222"/>
          <w:lang w:eastAsia="en-GB"/>
        </w:rPr>
        <w:t> - a free website that helps children learn how to read</w:t>
      </w:r>
      <w:r w:rsidR="00531854">
        <w:rPr>
          <w:rFonts w:eastAsia="Times New Roman" w:cstheme="minorHAnsi"/>
          <w:color w:val="222222"/>
          <w:lang w:eastAsia="en-GB"/>
        </w:rPr>
        <w:t xml:space="preserve"> </w:t>
      </w:r>
      <w:r w:rsidR="008D54EB" w:rsidRPr="00531854">
        <w:rPr>
          <w:rFonts w:eastAsia="Times New Roman" w:cstheme="minorHAnsi"/>
          <w:color w:val="222222"/>
          <w:lang w:eastAsia="en-GB"/>
        </w:rPr>
        <w:t>and have fun while they learn.</w:t>
      </w:r>
    </w:p>
    <w:p w14:paraId="566DC1B0" w14:textId="77777777" w:rsidR="008D54EB" w:rsidRPr="00531854" w:rsidRDefault="00040581" w:rsidP="008D54EB">
      <w:pPr>
        <w:numPr>
          <w:ilvl w:val="0"/>
          <w:numId w:val="8"/>
        </w:numPr>
        <w:shd w:val="clear" w:color="auto" w:fill="FFFFFF"/>
        <w:spacing w:after="0" w:line="336" w:lineRule="atLeast"/>
        <w:ind w:left="300"/>
        <w:textAlignment w:val="baseline"/>
        <w:rPr>
          <w:rFonts w:eastAsia="Times New Roman" w:cstheme="minorHAnsi"/>
          <w:color w:val="222222"/>
          <w:lang w:eastAsia="en-GB"/>
        </w:rPr>
      </w:pPr>
      <w:hyperlink r:id="rId38" w:tgtFrame="_blank" w:history="1">
        <w:r w:rsidR="008D54EB" w:rsidRPr="00531854">
          <w:rPr>
            <w:rFonts w:eastAsia="Times New Roman" w:cstheme="minorHAnsi"/>
            <w:b/>
            <w:bCs/>
            <w:color w:val="006CFA"/>
            <w:u w:val="single"/>
            <w:bdr w:val="none" w:sz="0" w:space="0" w:color="auto" w:frame="1"/>
            <w:lang w:eastAsia="en-GB"/>
          </w:rPr>
          <w:t>National Geographic Kids</w:t>
        </w:r>
      </w:hyperlink>
      <w:r w:rsidR="008D54EB" w:rsidRPr="00531854">
        <w:rPr>
          <w:rFonts w:eastAsia="Times New Roman" w:cstheme="minorHAnsi"/>
          <w:color w:val="222222"/>
          <w:lang w:eastAsia="en-GB"/>
        </w:rPr>
        <w:t> - games, science, animals, quizzes, and more...all designed for kids.</w:t>
      </w:r>
    </w:p>
    <w:p w14:paraId="566DC1B1" w14:textId="77777777" w:rsidR="004907A3" w:rsidRPr="00531854" w:rsidRDefault="004907A3" w:rsidP="008D54EB">
      <w:pPr>
        <w:numPr>
          <w:ilvl w:val="0"/>
          <w:numId w:val="8"/>
        </w:numPr>
        <w:shd w:val="clear" w:color="auto" w:fill="FFFFFF"/>
        <w:spacing w:after="0" w:line="336" w:lineRule="atLeast"/>
        <w:ind w:left="300"/>
        <w:textAlignment w:val="baseline"/>
        <w:rPr>
          <w:rFonts w:eastAsia="Times New Roman" w:cstheme="minorHAnsi"/>
          <w:color w:val="222222"/>
          <w:lang w:eastAsia="en-GB"/>
        </w:rPr>
      </w:pPr>
      <w:r w:rsidRPr="00531854">
        <w:rPr>
          <w:rFonts w:eastAsia="Times New Roman" w:cstheme="minorHAnsi"/>
          <w:b/>
          <w:bCs/>
          <w:color w:val="006CFA"/>
          <w:u w:val="single"/>
          <w:bdr w:val="none" w:sz="0" w:space="0" w:color="auto" w:frame="1"/>
          <w:lang w:eastAsia="en-GB"/>
        </w:rPr>
        <w:t>Sesame Street</w:t>
      </w:r>
    </w:p>
    <w:p w14:paraId="566DC1B2" w14:textId="65FE773B" w:rsidR="008D54EB" w:rsidRPr="00531854" w:rsidRDefault="00040581" w:rsidP="008D54EB">
      <w:pPr>
        <w:numPr>
          <w:ilvl w:val="0"/>
          <w:numId w:val="8"/>
        </w:numPr>
        <w:shd w:val="clear" w:color="auto" w:fill="FFFFFF"/>
        <w:spacing w:after="0" w:line="336" w:lineRule="atLeast"/>
        <w:ind w:left="300"/>
        <w:textAlignment w:val="baseline"/>
        <w:rPr>
          <w:rFonts w:eastAsia="Times New Roman" w:cstheme="minorHAnsi"/>
          <w:color w:val="222222"/>
          <w:lang w:eastAsia="en-GB"/>
        </w:rPr>
      </w:pPr>
      <w:hyperlink r:id="rId39" w:tgtFrame="_blank" w:history="1">
        <w:r w:rsidR="008D54EB" w:rsidRPr="00531854">
          <w:rPr>
            <w:rFonts w:eastAsia="Times New Roman" w:cstheme="minorHAnsi"/>
            <w:b/>
            <w:bCs/>
            <w:color w:val="006CFA"/>
            <w:u w:val="single"/>
            <w:bdr w:val="none" w:sz="0" w:space="0" w:color="auto" w:frame="1"/>
            <w:lang w:eastAsia="en-GB"/>
          </w:rPr>
          <w:t>You</w:t>
        </w:r>
        <w:r w:rsidR="00531854">
          <w:rPr>
            <w:rFonts w:eastAsia="Times New Roman" w:cstheme="minorHAnsi"/>
            <w:b/>
            <w:bCs/>
            <w:color w:val="006CFA"/>
            <w:u w:val="single"/>
            <w:bdr w:val="none" w:sz="0" w:space="0" w:color="auto" w:frame="1"/>
            <w:lang w:eastAsia="en-GB"/>
          </w:rPr>
          <w:t>T</w:t>
        </w:r>
        <w:r w:rsidR="008D54EB" w:rsidRPr="00531854">
          <w:rPr>
            <w:rFonts w:eastAsia="Times New Roman" w:cstheme="minorHAnsi"/>
            <w:b/>
            <w:bCs/>
            <w:color w:val="006CFA"/>
            <w:u w:val="single"/>
            <w:bdr w:val="none" w:sz="0" w:space="0" w:color="auto" w:frame="1"/>
            <w:lang w:eastAsia="en-GB"/>
          </w:rPr>
          <w:t>ube Kids</w:t>
        </w:r>
      </w:hyperlink>
      <w:r w:rsidR="008D54EB" w:rsidRPr="00531854">
        <w:rPr>
          <w:rFonts w:eastAsia="Times New Roman" w:cstheme="minorHAnsi"/>
          <w:color w:val="222222"/>
          <w:lang w:eastAsia="en-GB"/>
        </w:rPr>
        <w:t> - a safer online environment for kids, with millions of fun videos and stories.</w:t>
      </w:r>
    </w:p>
    <w:p w14:paraId="566DC1B3" w14:textId="7FE34470" w:rsidR="008D54EB" w:rsidRPr="00531854" w:rsidRDefault="00040581" w:rsidP="008D54EB">
      <w:pPr>
        <w:numPr>
          <w:ilvl w:val="0"/>
          <w:numId w:val="8"/>
        </w:numPr>
        <w:shd w:val="clear" w:color="auto" w:fill="FFFFFF"/>
        <w:spacing w:after="0" w:line="336" w:lineRule="atLeast"/>
        <w:ind w:left="300"/>
        <w:textAlignment w:val="baseline"/>
        <w:rPr>
          <w:rFonts w:eastAsia="Times New Roman" w:cstheme="minorHAnsi"/>
          <w:color w:val="222222"/>
          <w:lang w:eastAsia="en-GB"/>
        </w:rPr>
      </w:pPr>
      <w:hyperlink r:id="rId40" w:tgtFrame="_blank" w:history="1">
        <w:r w:rsidR="008D54EB" w:rsidRPr="00531854">
          <w:rPr>
            <w:rFonts w:eastAsia="Times New Roman" w:cstheme="minorHAnsi"/>
            <w:b/>
            <w:bCs/>
            <w:color w:val="006CFA"/>
            <w:u w:val="single"/>
            <w:bdr w:val="none" w:sz="0" w:space="0" w:color="auto" w:frame="1"/>
            <w:lang w:eastAsia="en-GB"/>
          </w:rPr>
          <w:t>Exploratorium</w:t>
        </w:r>
      </w:hyperlink>
      <w:r w:rsidR="008D54EB" w:rsidRPr="00531854">
        <w:rPr>
          <w:rFonts w:eastAsia="Times New Roman" w:cstheme="minorHAnsi"/>
          <w:color w:val="222222"/>
          <w:lang w:eastAsia="en-GB"/>
        </w:rPr>
        <w:t xml:space="preserve"> - explore, play, </w:t>
      </w:r>
      <w:proofErr w:type="gramStart"/>
      <w:r w:rsidR="008D54EB" w:rsidRPr="00531854">
        <w:rPr>
          <w:rFonts w:eastAsia="Times New Roman" w:cstheme="minorHAnsi"/>
          <w:color w:val="222222"/>
          <w:lang w:eastAsia="en-GB"/>
        </w:rPr>
        <w:t>discover:</w:t>
      </w:r>
      <w:proofErr w:type="gramEnd"/>
      <w:r w:rsidR="008D54EB" w:rsidRPr="00531854">
        <w:rPr>
          <w:rFonts w:eastAsia="Times New Roman" w:cstheme="minorHAnsi"/>
          <w:color w:val="222222"/>
          <w:lang w:eastAsia="en-GB"/>
        </w:rPr>
        <w:t xml:space="preserve"> websites, activities</w:t>
      </w:r>
      <w:r w:rsidR="006A61B8">
        <w:rPr>
          <w:rFonts w:eastAsia="Times New Roman" w:cstheme="minorHAnsi"/>
          <w:color w:val="222222"/>
          <w:lang w:eastAsia="en-GB"/>
        </w:rPr>
        <w:t xml:space="preserve"> </w:t>
      </w:r>
      <w:r w:rsidR="008D54EB" w:rsidRPr="00531854">
        <w:rPr>
          <w:rFonts w:eastAsia="Times New Roman" w:cstheme="minorHAnsi"/>
          <w:color w:val="222222"/>
          <w:lang w:eastAsia="en-GB"/>
        </w:rPr>
        <w:t>and more.</w:t>
      </w:r>
    </w:p>
    <w:p w14:paraId="566DC1B4" w14:textId="77777777" w:rsidR="008D54EB" w:rsidRPr="00531854" w:rsidRDefault="00040581" w:rsidP="008D54EB">
      <w:pPr>
        <w:numPr>
          <w:ilvl w:val="0"/>
          <w:numId w:val="8"/>
        </w:numPr>
        <w:shd w:val="clear" w:color="auto" w:fill="FFFFFF"/>
        <w:spacing w:after="0" w:line="336" w:lineRule="atLeast"/>
        <w:ind w:left="300"/>
        <w:textAlignment w:val="baseline"/>
        <w:rPr>
          <w:rFonts w:eastAsia="Times New Roman" w:cstheme="minorHAnsi"/>
          <w:color w:val="222222"/>
          <w:lang w:eastAsia="en-GB"/>
        </w:rPr>
      </w:pPr>
      <w:hyperlink r:id="rId41" w:tgtFrame="_blank" w:history="1">
        <w:r w:rsidR="008D54EB" w:rsidRPr="00531854">
          <w:rPr>
            <w:rFonts w:eastAsia="Times New Roman" w:cstheme="minorHAnsi"/>
            <w:b/>
            <w:bCs/>
            <w:color w:val="006CFA"/>
            <w:u w:val="single"/>
            <w:bdr w:val="none" w:sz="0" w:space="0" w:color="auto" w:frame="1"/>
            <w:lang w:eastAsia="en-GB"/>
          </w:rPr>
          <w:t>Turtle Diary</w:t>
        </w:r>
      </w:hyperlink>
      <w:r w:rsidR="008D54EB" w:rsidRPr="00531854">
        <w:rPr>
          <w:rFonts w:eastAsia="Times New Roman" w:cstheme="minorHAnsi"/>
          <w:color w:val="222222"/>
          <w:lang w:eastAsia="en-GB"/>
        </w:rPr>
        <w:t> - fun educational and online games for kids.</w:t>
      </w:r>
    </w:p>
    <w:p w14:paraId="566DC1B5" w14:textId="77777777" w:rsidR="008D54EB" w:rsidRPr="00531854" w:rsidRDefault="00040581" w:rsidP="008D54EB">
      <w:pPr>
        <w:numPr>
          <w:ilvl w:val="0"/>
          <w:numId w:val="8"/>
        </w:numPr>
        <w:shd w:val="clear" w:color="auto" w:fill="FFFFFF"/>
        <w:spacing w:after="0" w:line="336" w:lineRule="atLeast"/>
        <w:ind w:left="300"/>
        <w:textAlignment w:val="baseline"/>
        <w:rPr>
          <w:rFonts w:eastAsia="Times New Roman" w:cstheme="minorHAnsi"/>
          <w:color w:val="222222"/>
          <w:lang w:eastAsia="en-GB"/>
        </w:rPr>
      </w:pPr>
      <w:hyperlink r:id="rId42" w:tgtFrame="_blank" w:history="1">
        <w:r w:rsidR="008D54EB" w:rsidRPr="00531854">
          <w:rPr>
            <w:rFonts w:eastAsia="Times New Roman" w:cstheme="minorHAnsi"/>
            <w:b/>
            <w:bCs/>
            <w:color w:val="006CFA"/>
            <w:u w:val="single"/>
            <w:bdr w:val="none" w:sz="0" w:space="0" w:color="auto" w:frame="1"/>
            <w:lang w:eastAsia="en-GB"/>
          </w:rPr>
          <w:t>Seussville</w:t>
        </w:r>
      </w:hyperlink>
      <w:r w:rsidR="008D54EB" w:rsidRPr="00531854">
        <w:rPr>
          <w:rFonts w:eastAsia="Times New Roman" w:cstheme="minorHAnsi"/>
          <w:color w:val="222222"/>
          <w:lang w:eastAsia="en-GB"/>
        </w:rPr>
        <w:t xml:space="preserve"> - the online home of </w:t>
      </w:r>
      <w:proofErr w:type="spellStart"/>
      <w:r w:rsidR="008D54EB" w:rsidRPr="00531854">
        <w:rPr>
          <w:rFonts w:eastAsia="Times New Roman" w:cstheme="minorHAnsi"/>
          <w:color w:val="222222"/>
          <w:lang w:eastAsia="en-GB"/>
        </w:rPr>
        <w:t>Dr.</w:t>
      </w:r>
      <w:proofErr w:type="spellEnd"/>
      <w:r w:rsidR="008D54EB" w:rsidRPr="00531854">
        <w:rPr>
          <w:rFonts w:eastAsia="Times New Roman" w:cstheme="minorHAnsi"/>
          <w:color w:val="222222"/>
          <w:lang w:eastAsia="en-GB"/>
        </w:rPr>
        <w:t xml:space="preserve"> Seuss with stories, rhymes, games, activities, </w:t>
      </w:r>
      <w:proofErr w:type="spellStart"/>
      <w:r w:rsidR="008D54EB" w:rsidRPr="00531854">
        <w:rPr>
          <w:rFonts w:eastAsia="Times New Roman" w:cstheme="minorHAnsi"/>
          <w:color w:val="222222"/>
          <w:lang w:eastAsia="en-GB"/>
        </w:rPr>
        <w:t>printables</w:t>
      </w:r>
      <w:proofErr w:type="spellEnd"/>
      <w:r w:rsidR="008D54EB" w:rsidRPr="00531854">
        <w:rPr>
          <w:rFonts w:eastAsia="Times New Roman" w:cstheme="minorHAnsi"/>
          <w:color w:val="222222"/>
          <w:lang w:eastAsia="en-GB"/>
        </w:rPr>
        <w:t xml:space="preserve"> and even recipes.</w:t>
      </w:r>
    </w:p>
    <w:p w14:paraId="566DC1B6" w14:textId="4CC58069" w:rsidR="008D54EB" w:rsidRPr="00531854" w:rsidRDefault="00040581" w:rsidP="008D54EB">
      <w:pPr>
        <w:numPr>
          <w:ilvl w:val="0"/>
          <w:numId w:val="8"/>
        </w:numPr>
        <w:shd w:val="clear" w:color="auto" w:fill="FFFFFF"/>
        <w:spacing w:after="0" w:line="336" w:lineRule="atLeast"/>
        <w:ind w:left="300"/>
        <w:textAlignment w:val="baseline"/>
        <w:rPr>
          <w:rFonts w:eastAsia="Times New Roman" w:cstheme="minorHAnsi"/>
          <w:color w:val="222222"/>
          <w:lang w:eastAsia="en-GB"/>
        </w:rPr>
      </w:pPr>
      <w:hyperlink r:id="rId43" w:tgtFrame="_blank" w:history="1">
        <w:r w:rsidR="008D54EB" w:rsidRPr="00531854">
          <w:rPr>
            <w:rFonts w:eastAsia="Times New Roman" w:cstheme="minorHAnsi"/>
            <w:b/>
            <w:bCs/>
            <w:color w:val="006CFA"/>
            <w:u w:val="single"/>
            <w:bdr w:val="none" w:sz="0" w:space="0" w:color="auto" w:frame="1"/>
            <w:lang w:eastAsia="en-GB"/>
          </w:rPr>
          <w:t>NASA Kids Club</w:t>
        </w:r>
      </w:hyperlink>
      <w:r w:rsidR="008D54EB" w:rsidRPr="00531854">
        <w:rPr>
          <w:rFonts w:eastAsia="Times New Roman" w:cstheme="minorHAnsi"/>
          <w:color w:val="222222"/>
          <w:lang w:eastAsia="en-GB"/>
        </w:rPr>
        <w:t> - for the budding astronaut or scientist, or just kids interested in space and missions to Mars</w:t>
      </w:r>
      <w:r w:rsidR="006A61B8">
        <w:rPr>
          <w:rFonts w:eastAsia="Times New Roman" w:cstheme="minorHAnsi"/>
          <w:color w:val="222222"/>
          <w:lang w:eastAsia="en-GB"/>
        </w:rPr>
        <w:t>.</w:t>
      </w:r>
    </w:p>
    <w:p w14:paraId="566DC1B7" w14:textId="4FDC2292" w:rsidR="008D54EB" w:rsidRPr="00531854" w:rsidRDefault="00040581" w:rsidP="008D54EB">
      <w:pPr>
        <w:numPr>
          <w:ilvl w:val="0"/>
          <w:numId w:val="8"/>
        </w:numPr>
        <w:shd w:val="clear" w:color="auto" w:fill="FFFFFF"/>
        <w:spacing w:after="0" w:line="336" w:lineRule="atLeast"/>
        <w:ind w:left="300"/>
        <w:textAlignment w:val="baseline"/>
        <w:rPr>
          <w:rFonts w:eastAsia="Times New Roman" w:cstheme="minorHAnsi"/>
          <w:color w:val="222222"/>
          <w:lang w:eastAsia="en-GB"/>
        </w:rPr>
      </w:pPr>
      <w:hyperlink r:id="rId44" w:tgtFrame="_blank" w:history="1">
        <w:r w:rsidR="008D54EB" w:rsidRPr="00531854">
          <w:rPr>
            <w:rFonts w:eastAsia="Times New Roman" w:cstheme="minorHAnsi"/>
            <w:b/>
            <w:bCs/>
            <w:color w:val="006CFA"/>
            <w:u w:val="single"/>
            <w:bdr w:val="none" w:sz="0" w:space="0" w:color="auto" w:frame="1"/>
            <w:lang w:eastAsia="en-GB"/>
          </w:rPr>
          <w:t>Khan Academy</w:t>
        </w:r>
      </w:hyperlink>
      <w:r w:rsidR="008D54EB" w:rsidRPr="00531854">
        <w:rPr>
          <w:rFonts w:eastAsia="Times New Roman" w:cstheme="minorHAnsi"/>
          <w:color w:val="222222"/>
          <w:lang w:eastAsia="en-GB"/>
        </w:rPr>
        <w:t> - a free website with a mission to provide top quality education to anyone who simply wants to learn</w:t>
      </w:r>
      <w:r w:rsidR="006A61B8">
        <w:rPr>
          <w:rFonts w:eastAsia="Times New Roman" w:cstheme="minorHAnsi"/>
          <w:color w:val="222222"/>
          <w:lang w:eastAsia="en-GB"/>
        </w:rPr>
        <w:t>.</w:t>
      </w:r>
    </w:p>
    <w:p w14:paraId="566DC1B8" w14:textId="77777777" w:rsidR="008D54EB" w:rsidRPr="00531854" w:rsidRDefault="00040581" w:rsidP="008D54EB">
      <w:pPr>
        <w:numPr>
          <w:ilvl w:val="0"/>
          <w:numId w:val="8"/>
        </w:numPr>
        <w:shd w:val="clear" w:color="auto" w:fill="FFFFFF"/>
        <w:spacing w:after="0" w:line="336" w:lineRule="atLeast"/>
        <w:ind w:left="300"/>
        <w:textAlignment w:val="baseline"/>
        <w:rPr>
          <w:rFonts w:eastAsia="Times New Roman" w:cstheme="minorHAnsi"/>
          <w:color w:val="222222"/>
          <w:lang w:eastAsia="en-GB"/>
        </w:rPr>
      </w:pPr>
      <w:hyperlink r:id="rId45" w:tgtFrame="_blank" w:history="1">
        <w:r w:rsidR="008D54EB" w:rsidRPr="00531854">
          <w:rPr>
            <w:rFonts w:eastAsia="Times New Roman" w:cstheme="minorHAnsi"/>
            <w:b/>
            <w:bCs/>
            <w:color w:val="006CFA"/>
            <w:u w:val="single"/>
            <w:bdr w:val="none" w:sz="0" w:space="0" w:color="auto" w:frame="1"/>
            <w:lang w:eastAsia="en-GB"/>
          </w:rPr>
          <w:t>Magic Tree House</w:t>
        </w:r>
      </w:hyperlink>
      <w:r w:rsidR="008D54EB" w:rsidRPr="00531854">
        <w:rPr>
          <w:rFonts w:eastAsia="Times New Roman" w:cstheme="minorHAnsi"/>
          <w:color w:val="222222"/>
          <w:lang w:eastAsia="en-GB"/>
        </w:rPr>
        <w:t> - join Jack and Annie on incredible missions traveling around the World and through time!</w:t>
      </w:r>
    </w:p>
    <w:p w14:paraId="566DC1B9" w14:textId="77777777" w:rsidR="008D54EB" w:rsidRPr="00531854" w:rsidRDefault="00040581" w:rsidP="008D54EB">
      <w:pPr>
        <w:numPr>
          <w:ilvl w:val="0"/>
          <w:numId w:val="8"/>
        </w:numPr>
        <w:shd w:val="clear" w:color="auto" w:fill="FFFFFF"/>
        <w:spacing w:after="0" w:line="336" w:lineRule="atLeast"/>
        <w:ind w:left="300"/>
        <w:textAlignment w:val="baseline"/>
        <w:rPr>
          <w:rFonts w:eastAsia="Times New Roman" w:cstheme="minorHAnsi"/>
          <w:color w:val="222222"/>
          <w:lang w:eastAsia="en-GB"/>
        </w:rPr>
      </w:pPr>
      <w:hyperlink r:id="rId46" w:tgtFrame="_blank" w:history="1">
        <w:r w:rsidR="008D54EB" w:rsidRPr="00531854">
          <w:rPr>
            <w:rFonts w:eastAsia="Times New Roman" w:cstheme="minorHAnsi"/>
            <w:b/>
            <w:bCs/>
            <w:color w:val="006CFA"/>
            <w:u w:val="single"/>
            <w:bdr w:val="none" w:sz="0" w:space="0" w:color="auto" w:frame="1"/>
            <w:lang w:eastAsia="en-GB"/>
          </w:rPr>
          <w:t>Science Bob</w:t>
        </w:r>
      </w:hyperlink>
      <w:r w:rsidR="008D54EB" w:rsidRPr="00531854">
        <w:rPr>
          <w:rFonts w:eastAsia="Times New Roman" w:cstheme="minorHAnsi"/>
          <w:color w:val="222222"/>
          <w:lang w:eastAsia="en-GB"/>
        </w:rPr>
        <w:t> - scientific experiments, blogs, videos, project ideas and a lot more for kids interested in the world of science.</w:t>
      </w:r>
    </w:p>
    <w:p w14:paraId="566DC1BA" w14:textId="77777777" w:rsidR="00DC7A27" w:rsidRPr="00531854" w:rsidRDefault="008D54EB" w:rsidP="00D214FC">
      <w:pPr>
        <w:shd w:val="clear" w:color="auto" w:fill="FFFFFF"/>
        <w:spacing w:after="0" w:line="336" w:lineRule="atLeast"/>
        <w:textAlignment w:val="baseline"/>
        <w:rPr>
          <w:rFonts w:eastAsia="Times New Roman" w:cstheme="minorHAnsi"/>
          <w:color w:val="222222"/>
          <w:lang w:eastAsia="en-GB"/>
        </w:rPr>
      </w:pPr>
      <w:r w:rsidRPr="00531854">
        <w:rPr>
          <w:rFonts w:eastAsia="Times New Roman" w:cstheme="minorHAnsi"/>
          <w:color w:val="222222"/>
          <w:lang w:eastAsia="en-GB"/>
        </w:rPr>
        <w:t> </w:t>
      </w:r>
    </w:p>
    <w:p w14:paraId="566DC1BB" w14:textId="77777777" w:rsidR="00817F43" w:rsidRDefault="00817F43" w:rsidP="00560022">
      <w:pPr>
        <w:pStyle w:val="Heading2"/>
      </w:pPr>
      <w:bookmarkStart w:id="22" w:name="_Toc36674123"/>
      <w:r>
        <w:t>Free online training in basic coding</w:t>
      </w:r>
      <w:bookmarkEnd w:id="22"/>
    </w:p>
    <w:p w14:paraId="566DC1BC" w14:textId="77777777" w:rsidR="00817F43" w:rsidRPr="00817F43" w:rsidRDefault="00040581" w:rsidP="00817F43">
      <w:pPr>
        <w:rPr>
          <w:lang w:eastAsia="en-GB"/>
        </w:rPr>
      </w:pPr>
      <w:hyperlink r:id="rId47" w:history="1">
        <w:r w:rsidR="00817F43">
          <w:rPr>
            <w:rStyle w:val="Hyperlink"/>
          </w:rPr>
          <w:t>https://www.codecademy.com/</w:t>
        </w:r>
      </w:hyperlink>
    </w:p>
    <w:p w14:paraId="566DC1BD" w14:textId="77777777" w:rsidR="00D214FC" w:rsidRDefault="00D214FC" w:rsidP="00560022">
      <w:pPr>
        <w:pStyle w:val="Heading2"/>
      </w:pPr>
      <w:bookmarkStart w:id="23" w:name="_Toc36674124"/>
      <w:r>
        <w:t>Celebrity classes for kids</w:t>
      </w:r>
      <w:bookmarkEnd w:id="23"/>
    </w:p>
    <w:p w14:paraId="566DC1BE" w14:textId="77777777" w:rsidR="00D214FC" w:rsidRPr="00BA5C55" w:rsidRDefault="00D214FC" w:rsidP="00D214FC">
      <w:pPr>
        <w:pStyle w:val="z-TopofForm"/>
        <w:jc w:val="left"/>
      </w:pPr>
      <w:r w:rsidRPr="00BA5C55">
        <w:t>Top of Form</w:t>
      </w:r>
    </w:p>
    <w:p w14:paraId="566DC1BF" w14:textId="77777777" w:rsidR="00D214FC" w:rsidRPr="00BA5C55" w:rsidRDefault="00D214FC" w:rsidP="00D214FC">
      <w:pPr>
        <w:pStyle w:val="Heading3"/>
        <w:rPr>
          <w:color w:val="auto"/>
        </w:rPr>
      </w:pPr>
      <w:bookmarkStart w:id="24" w:name="_Toc36674125"/>
      <w:r w:rsidRPr="00BA5C55">
        <w:rPr>
          <w:color w:val="auto"/>
        </w:rPr>
        <w:t>P.E WITH JOE WICKS</w:t>
      </w:r>
      <w:bookmarkEnd w:id="24"/>
    </w:p>
    <w:p w14:paraId="566DC1C0" w14:textId="77777777" w:rsidR="00D214FC" w:rsidRPr="008D54EB" w:rsidRDefault="00D214FC" w:rsidP="00D214FC">
      <w:pPr>
        <w:rPr>
          <w:color w:val="243F60" w:themeColor="accent1" w:themeShade="7F"/>
        </w:rPr>
      </w:pPr>
      <w:r w:rsidRPr="008D54EB">
        <w:rPr>
          <w:rStyle w:val="Emphasis"/>
          <w:i w:val="0"/>
          <w:iCs w:val="0"/>
          <w:color w:val="222222"/>
          <w:bdr w:val="none" w:sz="0" w:space="0" w:color="auto" w:frame="1"/>
        </w:rPr>
        <w:t xml:space="preserve">30 minutes | 9am </w:t>
      </w:r>
      <w:proofErr w:type="gramStart"/>
      <w:r w:rsidRPr="008D54EB">
        <w:rPr>
          <w:rStyle w:val="Emphasis"/>
          <w:i w:val="0"/>
          <w:iCs w:val="0"/>
          <w:color w:val="222222"/>
          <w:bdr w:val="none" w:sz="0" w:space="0" w:color="auto" w:frame="1"/>
        </w:rPr>
        <w:t xml:space="preserve">daily  </w:t>
      </w:r>
      <w:r w:rsidRPr="008D54EB">
        <w:t>Free</w:t>
      </w:r>
      <w:proofErr w:type="gramEnd"/>
      <w:r w:rsidRPr="008D54EB">
        <w:t xml:space="preserve"> workout aimed at kids LIVE on YouTube </w:t>
      </w:r>
    </w:p>
    <w:p w14:paraId="566DC1C2" w14:textId="508D9F4A" w:rsidR="00D214FC" w:rsidRDefault="00D214FC" w:rsidP="00D214FC">
      <w:pPr>
        <w:pStyle w:val="NormalWeb"/>
        <w:shd w:val="clear" w:color="auto" w:fill="FFFFFF"/>
        <w:spacing w:before="0" w:beforeAutospacing="0" w:after="0" w:afterAutospacing="0" w:line="336" w:lineRule="atLeast"/>
        <w:textAlignment w:val="baseline"/>
      </w:pPr>
      <w:r>
        <w:rPr>
          <w:rFonts w:ascii="inherit" w:hAnsi="inherit" w:cs="Arial"/>
          <w:color w:val="222222"/>
          <w:sz w:val="28"/>
          <w:szCs w:val="28"/>
        </w:rPr>
        <w:t> </w:t>
      </w:r>
      <w:hyperlink r:id="rId48" w:history="1">
        <w:r>
          <w:rPr>
            <w:rStyle w:val="Hyperlink"/>
            <w:rFonts w:eastAsia="Microsoft YaHei"/>
          </w:rPr>
          <w:t>https://www.youtube.com/channel/UCAxW1XT0iEJo0TYlRfn6rYQ</w:t>
        </w:r>
      </w:hyperlink>
    </w:p>
    <w:p w14:paraId="566DC1C3" w14:textId="77777777" w:rsidR="00D214FC" w:rsidRDefault="00D214FC" w:rsidP="00D214FC">
      <w:pPr>
        <w:pStyle w:val="NormalWeb"/>
        <w:shd w:val="clear" w:color="auto" w:fill="FFFFFF"/>
        <w:spacing w:before="0" w:beforeAutospacing="0" w:after="0" w:afterAutospacing="0" w:line="336" w:lineRule="atLeast"/>
        <w:textAlignment w:val="baseline"/>
        <w:rPr>
          <w:rFonts w:ascii="inherit" w:hAnsi="inherit" w:cs="Arial"/>
          <w:color w:val="222222"/>
          <w:sz w:val="28"/>
          <w:szCs w:val="28"/>
        </w:rPr>
      </w:pPr>
    </w:p>
    <w:p w14:paraId="566DC1C4" w14:textId="77777777" w:rsidR="00D214FC" w:rsidRPr="00BA5C55" w:rsidRDefault="00D214FC" w:rsidP="00D214FC">
      <w:pPr>
        <w:pStyle w:val="Heading3"/>
        <w:rPr>
          <w:color w:val="auto"/>
        </w:rPr>
      </w:pPr>
      <w:bookmarkStart w:id="25" w:name="_Toc36674126"/>
      <w:r w:rsidRPr="00BA5C55">
        <w:rPr>
          <w:color w:val="auto"/>
        </w:rPr>
        <w:t>COOK WITH JAMIE</w:t>
      </w:r>
      <w:bookmarkEnd w:id="25"/>
    </w:p>
    <w:p w14:paraId="566DC1C5" w14:textId="77777777" w:rsidR="00D214FC" w:rsidRPr="008D54EB" w:rsidRDefault="00D214FC" w:rsidP="00D214FC">
      <w:pPr>
        <w:rPr>
          <w:rFonts w:ascii="inherit" w:hAnsi="inherit" w:cs="Arial"/>
          <w:sz w:val="18"/>
          <w:szCs w:val="18"/>
        </w:rPr>
      </w:pPr>
      <w:r w:rsidRPr="008D54EB">
        <w:rPr>
          <w:rStyle w:val="Emphasis"/>
          <w:i w:val="0"/>
          <w:iCs w:val="0"/>
          <w:color w:val="222222"/>
          <w:bdr w:val="none" w:sz="0" w:space="0" w:color="auto" w:frame="1"/>
        </w:rPr>
        <w:t>Easy recipes to try in your own time</w:t>
      </w:r>
    </w:p>
    <w:p w14:paraId="566DC1C6" w14:textId="77777777" w:rsidR="00D214FC" w:rsidRDefault="00040581" w:rsidP="00D214FC">
      <w:pPr>
        <w:pStyle w:val="NormalWeb"/>
        <w:shd w:val="clear" w:color="auto" w:fill="FFFFFF"/>
        <w:spacing w:before="0" w:beforeAutospacing="0" w:after="0" w:afterAutospacing="0" w:line="336" w:lineRule="atLeast"/>
        <w:textAlignment w:val="baseline"/>
        <w:rPr>
          <w:rFonts w:ascii="inherit" w:hAnsi="inherit" w:cs="Arial"/>
          <w:color w:val="222222"/>
          <w:sz w:val="28"/>
          <w:szCs w:val="28"/>
        </w:rPr>
      </w:pPr>
      <w:hyperlink r:id="rId49" w:history="1">
        <w:r w:rsidR="00D214FC">
          <w:rPr>
            <w:rStyle w:val="Hyperlink"/>
            <w:rFonts w:eastAsia="Microsoft YaHei"/>
          </w:rPr>
          <w:t>https://www.jamieoliver.com/features/6-brilliant-recipes-to-get-kids-cooking/</w:t>
        </w:r>
      </w:hyperlink>
    </w:p>
    <w:p w14:paraId="566DC1C7" w14:textId="77777777" w:rsidR="00D214FC" w:rsidRDefault="00D214FC" w:rsidP="00D214FC">
      <w:pPr>
        <w:pStyle w:val="NormalWeb"/>
        <w:shd w:val="clear" w:color="auto" w:fill="FFFFFF"/>
        <w:spacing w:before="0" w:beforeAutospacing="0" w:after="0" w:afterAutospacing="0" w:line="336" w:lineRule="atLeast"/>
        <w:textAlignment w:val="baseline"/>
      </w:pPr>
    </w:p>
    <w:p w14:paraId="566DC1C8" w14:textId="77777777" w:rsidR="00D214FC" w:rsidRDefault="00D214FC" w:rsidP="00D214FC">
      <w:pPr>
        <w:pStyle w:val="NormalWeb"/>
        <w:shd w:val="clear" w:color="auto" w:fill="FFFFFF"/>
        <w:spacing w:before="0" w:beforeAutospacing="0" w:after="0" w:afterAutospacing="0" w:line="336" w:lineRule="atLeast"/>
        <w:textAlignment w:val="baseline"/>
      </w:pPr>
      <w:r>
        <w:t>STORY TIME WITH DAVID WALLIAMS</w:t>
      </w:r>
    </w:p>
    <w:p w14:paraId="566DC1C9" w14:textId="77777777" w:rsidR="00D214FC" w:rsidRDefault="00D214FC" w:rsidP="00D214FC">
      <w:r>
        <w:t>David Walliams will release a new audio story every day for the next 30 days for free.</w:t>
      </w:r>
    </w:p>
    <w:p w14:paraId="566DC1CA" w14:textId="77777777" w:rsidR="00D214FC" w:rsidRDefault="00D214FC" w:rsidP="00D214FC">
      <w:pPr>
        <w:pStyle w:val="NormalWeb"/>
        <w:shd w:val="clear" w:color="auto" w:fill="FFFFFF"/>
        <w:spacing w:before="0" w:beforeAutospacing="0" w:after="0" w:afterAutospacing="0" w:line="336" w:lineRule="atLeast"/>
        <w:textAlignment w:val="baseline"/>
      </w:pPr>
      <w:r>
        <w:rPr>
          <w:rFonts w:ascii="inherit" w:hAnsi="inherit" w:cs="Arial"/>
          <w:color w:val="222222"/>
          <w:sz w:val="28"/>
          <w:szCs w:val="28"/>
        </w:rPr>
        <w:t> </w:t>
      </w:r>
      <w:hyperlink r:id="rId50" w:history="1">
        <w:r>
          <w:rPr>
            <w:rStyle w:val="Hyperlink"/>
            <w:rFonts w:eastAsia="Microsoft YaHei"/>
          </w:rPr>
          <w:t>https://www.worldofdavidwalliams.com/</w:t>
        </w:r>
      </w:hyperlink>
    </w:p>
    <w:p w14:paraId="566DC1CB" w14:textId="77777777" w:rsidR="00D214FC" w:rsidRDefault="00D214FC" w:rsidP="00D214FC">
      <w:pPr>
        <w:pStyle w:val="NormalWeb"/>
        <w:shd w:val="clear" w:color="auto" w:fill="FFFFFF"/>
        <w:spacing w:before="0" w:beforeAutospacing="0" w:after="0" w:afterAutospacing="0" w:line="336" w:lineRule="atLeast"/>
        <w:textAlignment w:val="baseline"/>
        <w:rPr>
          <w:rFonts w:ascii="inherit" w:hAnsi="inherit" w:cs="Arial"/>
          <w:color w:val="222222"/>
          <w:sz w:val="28"/>
          <w:szCs w:val="28"/>
        </w:rPr>
      </w:pPr>
    </w:p>
    <w:p w14:paraId="566DC1CC" w14:textId="77777777" w:rsidR="00D214FC" w:rsidRPr="00BA5C55" w:rsidRDefault="00D214FC" w:rsidP="00D214FC">
      <w:pPr>
        <w:pStyle w:val="Heading3"/>
        <w:rPr>
          <w:color w:val="auto"/>
        </w:rPr>
      </w:pPr>
      <w:bookmarkStart w:id="26" w:name="_Toc36674127"/>
      <w:r w:rsidRPr="00BA5C55">
        <w:rPr>
          <w:color w:val="auto"/>
        </w:rPr>
        <w:lastRenderedPageBreak/>
        <w:t>MATHS WITH CAROL VORDERMAN</w:t>
      </w:r>
      <w:bookmarkEnd w:id="26"/>
    </w:p>
    <w:p w14:paraId="566DC1CD" w14:textId="77777777" w:rsidR="00D214FC" w:rsidRDefault="00D214FC" w:rsidP="00D214FC">
      <w:r>
        <w:t xml:space="preserve">Free maths classes for </w:t>
      </w:r>
      <w:proofErr w:type="gramStart"/>
      <w:r>
        <w:t>4-12 year</w:t>
      </w:r>
      <w:proofErr w:type="gramEnd"/>
      <w:r>
        <w:t xml:space="preserve"> olds, matched to the (British) national curriculum.</w:t>
      </w:r>
    </w:p>
    <w:p w14:paraId="566DC1CE" w14:textId="77777777" w:rsidR="00D214FC" w:rsidRDefault="00D214FC" w:rsidP="00D214FC">
      <w:pPr>
        <w:pStyle w:val="NormalWeb"/>
        <w:shd w:val="clear" w:color="auto" w:fill="FFFFFF"/>
        <w:spacing w:before="0" w:beforeAutospacing="0" w:after="0" w:afterAutospacing="0" w:line="336" w:lineRule="atLeast"/>
        <w:textAlignment w:val="baseline"/>
      </w:pPr>
      <w:r>
        <w:rPr>
          <w:rFonts w:ascii="inherit" w:hAnsi="inherit" w:cs="Arial"/>
          <w:color w:val="222222"/>
          <w:sz w:val="28"/>
          <w:szCs w:val="28"/>
        </w:rPr>
        <w:t> </w:t>
      </w:r>
      <w:hyperlink r:id="rId51" w:history="1">
        <w:r>
          <w:rPr>
            <w:rStyle w:val="Hyperlink"/>
            <w:rFonts w:eastAsia="Microsoft YaHei"/>
          </w:rPr>
          <w:t>https://www.themathsfactor.com/</w:t>
        </w:r>
      </w:hyperlink>
    </w:p>
    <w:p w14:paraId="566DC1CF" w14:textId="77777777" w:rsidR="00D214FC" w:rsidRDefault="00D214FC" w:rsidP="00D214FC">
      <w:pPr>
        <w:pStyle w:val="NormalWeb"/>
        <w:shd w:val="clear" w:color="auto" w:fill="FFFFFF"/>
        <w:spacing w:before="0" w:beforeAutospacing="0" w:after="0" w:afterAutospacing="0" w:line="336" w:lineRule="atLeast"/>
        <w:textAlignment w:val="baseline"/>
        <w:rPr>
          <w:rFonts w:ascii="inherit" w:hAnsi="inherit" w:cs="Arial"/>
          <w:color w:val="222222"/>
          <w:sz w:val="28"/>
          <w:szCs w:val="28"/>
        </w:rPr>
      </w:pPr>
    </w:p>
    <w:p w14:paraId="566DC1D0" w14:textId="77777777" w:rsidR="00D214FC" w:rsidRPr="00BA5C55" w:rsidRDefault="00D214FC" w:rsidP="00D214FC">
      <w:pPr>
        <w:pStyle w:val="Heading3"/>
        <w:rPr>
          <w:color w:val="auto"/>
        </w:rPr>
      </w:pPr>
      <w:bookmarkStart w:id="27" w:name="_Toc36674128"/>
      <w:r w:rsidRPr="00BA5C55">
        <w:rPr>
          <w:color w:val="auto"/>
        </w:rPr>
        <w:t>MUSIC WITH MYLEENE KLASS</w:t>
      </w:r>
      <w:bookmarkEnd w:id="27"/>
    </w:p>
    <w:p w14:paraId="566DC1D1" w14:textId="0409F917" w:rsidR="00D214FC" w:rsidRDefault="00D214FC" w:rsidP="00D214FC">
      <w:r w:rsidRPr="008D54EB">
        <w:t>YouTube Classes.</w:t>
      </w:r>
      <w:r w:rsidR="00BA5C55">
        <w:t xml:space="preserve"> </w:t>
      </w:r>
      <w:r>
        <w:t>There’s no need for instruments or to feel intimidated. Any age, any ability welcome. Music helps to look after our children’s minds and souls, especially at a time when they need it most plus, we may even find the next Elton or mini Mozart!</w:t>
      </w:r>
    </w:p>
    <w:p w14:paraId="566DC1D2" w14:textId="77777777" w:rsidR="00D214FC" w:rsidRDefault="00040581" w:rsidP="00D214FC">
      <w:hyperlink r:id="rId52" w:history="1">
        <w:r w:rsidR="00D214FC">
          <w:rPr>
            <w:rStyle w:val="Hyperlink"/>
          </w:rPr>
          <w:t>https://www.youtube.com/channel/UCQh2wgJ5tOrixYBn6jFXsXQ</w:t>
        </w:r>
      </w:hyperlink>
    </w:p>
    <w:p w14:paraId="566DC1D3" w14:textId="77777777" w:rsidR="00D214FC" w:rsidRDefault="00D214FC" w:rsidP="00D214FC">
      <w:pPr>
        <w:pStyle w:val="NormalWeb"/>
        <w:shd w:val="clear" w:color="auto" w:fill="FFFFFF"/>
        <w:spacing w:before="0" w:beforeAutospacing="0" w:after="0" w:afterAutospacing="0" w:line="336" w:lineRule="atLeast"/>
        <w:textAlignment w:val="baseline"/>
        <w:rPr>
          <w:rFonts w:ascii="inherit" w:hAnsi="inherit" w:cs="Arial"/>
          <w:color w:val="222222"/>
          <w:sz w:val="28"/>
          <w:szCs w:val="28"/>
        </w:rPr>
      </w:pPr>
      <w:r>
        <w:rPr>
          <w:rFonts w:ascii="inherit" w:hAnsi="inherit" w:cs="Arial"/>
          <w:color w:val="222222"/>
          <w:sz w:val="28"/>
          <w:szCs w:val="28"/>
        </w:rPr>
        <w:t> </w:t>
      </w:r>
    </w:p>
    <w:p w14:paraId="566DC1D4" w14:textId="77777777" w:rsidR="00256955" w:rsidRDefault="00256955">
      <w:pPr>
        <w:rPr>
          <w:rFonts w:eastAsia="Microsoft YaHei" w:cs="Tahoma"/>
          <w:b/>
          <w:bCs/>
          <w:sz w:val="28"/>
          <w:szCs w:val="28"/>
          <w:lang w:eastAsia="en-GB"/>
        </w:rPr>
      </w:pPr>
      <w:r>
        <w:br w:type="page"/>
      </w:r>
    </w:p>
    <w:p w14:paraId="566DC1D5" w14:textId="77777777" w:rsidR="00201A03" w:rsidRDefault="00201A03" w:rsidP="00201A03">
      <w:pPr>
        <w:pStyle w:val="Heading1"/>
      </w:pPr>
      <w:bookmarkStart w:id="28" w:name="_Toc36674129"/>
      <w:r>
        <w:lastRenderedPageBreak/>
        <w:t>Keeping teens/ adults/ older adults occupied</w:t>
      </w:r>
      <w:bookmarkEnd w:id="28"/>
    </w:p>
    <w:p w14:paraId="566DC1D6" w14:textId="77777777" w:rsidR="00201A03" w:rsidRPr="00452C8E" w:rsidRDefault="00201A03" w:rsidP="00201A03">
      <w:pPr>
        <w:pStyle w:val="Heading2"/>
      </w:pPr>
      <w:bookmarkStart w:id="29" w:name="_Toc36674130"/>
      <w:r>
        <w:t>Join your library online and access online materials</w:t>
      </w:r>
      <w:bookmarkEnd w:id="29"/>
    </w:p>
    <w:p w14:paraId="566DC1D7" w14:textId="77777777" w:rsidR="00201A03" w:rsidRDefault="00040581" w:rsidP="00201A03">
      <w:hyperlink r:id="rId53" w:history="1">
        <w:r w:rsidR="00201A03">
          <w:rPr>
            <w:rStyle w:val="Hyperlink"/>
          </w:rPr>
          <w:t>https://www.librariesireland.ie/join-your-library</w:t>
        </w:r>
      </w:hyperlink>
    </w:p>
    <w:p w14:paraId="566DC1D8" w14:textId="77777777" w:rsidR="00201A03" w:rsidRDefault="00201A03" w:rsidP="00201A03">
      <w:pPr>
        <w:pStyle w:val="Heading2"/>
      </w:pPr>
      <w:bookmarkStart w:id="30" w:name="_Toc36674131"/>
      <w:r>
        <w:t>Complete an online training course</w:t>
      </w:r>
      <w:bookmarkEnd w:id="30"/>
    </w:p>
    <w:p w14:paraId="566DC1D9" w14:textId="77777777" w:rsidR="00201A03" w:rsidRPr="00C07120" w:rsidRDefault="00040581" w:rsidP="00201A03">
      <w:pPr>
        <w:rPr>
          <w:lang w:eastAsia="en-GB"/>
        </w:rPr>
      </w:pPr>
      <w:hyperlink r:id="rId54" w:anchor="learn" w:history="1">
        <w:r w:rsidR="00201A03">
          <w:rPr>
            <w:rStyle w:val="Hyperlink"/>
          </w:rPr>
          <w:t>http://www.ecollege.ie/#learn</w:t>
        </w:r>
      </w:hyperlink>
    </w:p>
    <w:p w14:paraId="566DC1DA" w14:textId="77777777" w:rsidR="00201A03" w:rsidRDefault="00201A03" w:rsidP="00201A03">
      <w:pPr>
        <w:rPr>
          <w:lang w:eastAsia="en-GB"/>
        </w:rPr>
      </w:pPr>
      <w:r w:rsidRPr="004111C9">
        <w:rPr>
          <w:lang w:eastAsia="en-GB"/>
        </w:rPr>
        <w:t xml:space="preserve">eCollege courses are temporarily being made available free of charge as an additional support to those impacted by Covid-19 containment measures. </w:t>
      </w:r>
      <w:r>
        <w:rPr>
          <w:lang w:eastAsia="en-GB"/>
        </w:rPr>
        <w:t xml:space="preserve"> They m</w:t>
      </w:r>
      <w:r w:rsidRPr="004111C9">
        <w:rPr>
          <w:lang w:eastAsia="en-GB"/>
        </w:rPr>
        <w:t xml:space="preserve">ay benefit those </w:t>
      </w:r>
    </w:p>
    <w:p w14:paraId="566DC1DB" w14:textId="77777777" w:rsidR="00201A03" w:rsidRDefault="00201A03" w:rsidP="00201A03">
      <w:pPr>
        <w:pStyle w:val="ListParagraph"/>
        <w:numPr>
          <w:ilvl w:val="1"/>
          <w:numId w:val="32"/>
        </w:numPr>
        <w:rPr>
          <w:lang w:eastAsia="en-GB"/>
        </w:rPr>
      </w:pPr>
      <w:r w:rsidRPr="004111C9">
        <w:rPr>
          <w:lang w:eastAsia="en-GB"/>
        </w:rPr>
        <w:t xml:space="preserve">already doing a FET course who would like to augment their learning, </w:t>
      </w:r>
    </w:p>
    <w:p w14:paraId="566DC1DC" w14:textId="77777777" w:rsidR="00201A03" w:rsidRDefault="00201A03" w:rsidP="00201A03">
      <w:pPr>
        <w:pStyle w:val="ListParagraph"/>
        <w:numPr>
          <w:ilvl w:val="1"/>
          <w:numId w:val="32"/>
        </w:numPr>
        <w:rPr>
          <w:lang w:eastAsia="en-GB"/>
        </w:rPr>
      </w:pPr>
      <w:r w:rsidRPr="004111C9">
        <w:rPr>
          <w:lang w:eastAsia="en-GB"/>
        </w:rPr>
        <w:t xml:space="preserve">who have recently become unemployed or had their hours reduced, </w:t>
      </w:r>
    </w:p>
    <w:p w14:paraId="566DC1DD" w14:textId="77777777" w:rsidR="00201A03" w:rsidRDefault="00201A03" w:rsidP="00201A03">
      <w:pPr>
        <w:pStyle w:val="ListParagraph"/>
        <w:numPr>
          <w:ilvl w:val="1"/>
          <w:numId w:val="32"/>
        </w:numPr>
        <w:rPr>
          <w:lang w:eastAsia="en-GB"/>
        </w:rPr>
      </w:pPr>
      <w:r w:rsidRPr="004111C9">
        <w:rPr>
          <w:lang w:eastAsia="en-GB"/>
        </w:rPr>
        <w:t xml:space="preserve">wishing to upskill and reskill. </w:t>
      </w:r>
    </w:p>
    <w:p w14:paraId="566DC1DE" w14:textId="77777777" w:rsidR="00201A03" w:rsidRDefault="00201A03" w:rsidP="00201A03">
      <w:pPr>
        <w:pStyle w:val="ListParagraph"/>
        <w:numPr>
          <w:ilvl w:val="0"/>
          <w:numId w:val="32"/>
        </w:numPr>
        <w:rPr>
          <w:lang w:eastAsia="en-GB"/>
        </w:rPr>
      </w:pPr>
      <w:r w:rsidRPr="004111C9">
        <w:rPr>
          <w:lang w:eastAsia="en-GB"/>
        </w:rPr>
        <w:t xml:space="preserve">designed to give a flexible response to the specific skills needs of individuals who require training </w:t>
      </w:r>
    </w:p>
    <w:p w14:paraId="566DC1DF" w14:textId="77777777" w:rsidR="00201A03" w:rsidRPr="00452C8E" w:rsidRDefault="00201A03" w:rsidP="00201A03">
      <w:pPr>
        <w:pStyle w:val="ListParagraph"/>
        <w:numPr>
          <w:ilvl w:val="0"/>
          <w:numId w:val="32"/>
        </w:numPr>
        <w:rPr>
          <w:lang w:eastAsia="en-GB"/>
        </w:rPr>
      </w:pPr>
      <w:r w:rsidRPr="004111C9">
        <w:rPr>
          <w:lang w:eastAsia="en-GB"/>
        </w:rPr>
        <w:t>certification to assist re-ent</w:t>
      </w:r>
      <w:r>
        <w:rPr>
          <w:lang w:eastAsia="en-GB"/>
        </w:rPr>
        <w:t>ry</w:t>
      </w:r>
      <w:r w:rsidRPr="004111C9">
        <w:rPr>
          <w:lang w:eastAsia="en-GB"/>
        </w:rPr>
        <w:t xml:space="preserve"> or upskill in the labour market.</w:t>
      </w:r>
    </w:p>
    <w:p w14:paraId="566DC1E0" w14:textId="77777777" w:rsidR="00201A03" w:rsidRDefault="00201A03" w:rsidP="00201A03">
      <w:pPr>
        <w:pStyle w:val="Heading2"/>
      </w:pPr>
      <w:bookmarkStart w:id="31" w:name="_Toc36674132"/>
      <w:r>
        <w:t>Free online services and activities</w:t>
      </w:r>
      <w:bookmarkEnd w:id="31"/>
    </w:p>
    <w:p w14:paraId="566DC1E1" w14:textId="0DA596F0" w:rsidR="00201A03" w:rsidRPr="00BA5C55" w:rsidRDefault="00201A03" w:rsidP="00201A03">
      <w:r>
        <w:rPr>
          <w:lang w:eastAsia="en-GB"/>
        </w:rPr>
        <w:t xml:space="preserve">This Irish website will be constantly updated for duration of </w:t>
      </w:r>
      <w:proofErr w:type="spellStart"/>
      <w:r>
        <w:rPr>
          <w:lang w:eastAsia="en-GB"/>
        </w:rPr>
        <w:t>Covid</w:t>
      </w:r>
      <w:proofErr w:type="spellEnd"/>
      <w:r>
        <w:rPr>
          <w:lang w:eastAsia="en-GB"/>
        </w:rPr>
        <w:t xml:space="preserve"> crisis.  Headings include: </w:t>
      </w:r>
      <w:r w:rsidRPr="00BA5C55">
        <w:t>Education, Business Resources, Health &amp; Wellbeing, Sports, Entertainment, Music</w:t>
      </w:r>
    </w:p>
    <w:p w14:paraId="566DC1E2" w14:textId="77777777" w:rsidR="00201A03" w:rsidRDefault="00201A03" w:rsidP="00201A03">
      <w:pPr>
        <w:rPr>
          <w:lang w:eastAsia="en-GB"/>
        </w:rPr>
      </w:pPr>
      <w:r>
        <w:t xml:space="preserve">In the education section: links to publishers of school and college </w:t>
      </w:r>
      <w:proofErr w:type="gramStart"/>
      <w:r>
        <w:t>text books</w:t>
      </w:r>
      <w:proofErr w:type="gramEnd"/>
      <w:r>
        <w:t xml:space="preserve"> all providing free access to text books during the crisis </w:t>
      </w:r>
    </w:p>
    <w:p w14:paraId="566DC1E3" w14:textId="77777777" w:rsidR="00201A03" w:rsidRDefault="00040581" w:rsidP="00201A03">
      <w:hyperlink r:id="rId55" w:history="1">
        <w:r w:rsidR="00201A03" w:rsidRPr="0080697B">
          <w:rPr>
            <w:rStyle w:val="Hyperlink"/>
          </w:rPr>
          <w:t>https://covid19.shanehastings.eu/giveback/</w:t>
        </w:r>
      </w:hyperlink>
    </w:p>
    <w:p w14:paraId="566DC1E4" w14:textId="77777777" w:rsidR="00201A03" w:rsidRPr="003F363A" w:rsidRDefault="00201A03" w:rsidP="00201A03">
      <w:pPr>
        <w:rPr>
          <w:lang w:eastAsia="en-GB"/>
        </w:rPr>
      </w:pPr>
    </w:p>
    <w:p w14:paraId="566DC1E5" w14:textId="77777777" w:rsidR="00201A03" w:rsidRDefault="00201A03" w:rsidP="00201A03">
      <w:pPr>
        <w:pStyle w:val="Heading2"/>
      </w:pPr>
      <w:bookmarkStart w:id="32" w:name="_Toc36674133"/>
      <w:r>
        <w:t>General information/ advice/ inspirational for adults/ teens</w:t>
      </w:r>
      <w:bookmarkEnd w:id="32"/>
    </w:p>
    <w:p w14:paraId="566DC1E6" w14:textId="77777777" w:rsidR="00201A03" w:rsidRPr="003D5B9D" w:rsidRDefault="00201A03" w:rsidP="00201A03">
      <w:pPr>
        <w:pStyle w:val="Heading3"/>
        <w:rPr>
          <w:color w:val="auto"/>
        </w:rPr>
      </w:pPr>
      <w:bookmarkStart w:id="33" w:name="_Toc36674134"/>
      <w:r w:rsidRPr="003D5B9D">
        <w:rPr>
          <w:color w:val="auto"/>
        </w:rPr>
        <w:t xml:space="preserve">Adult mental health &amp; wellbeing during Pandemic: </w:t>
      </w:r>
      <w:r w:rsidRPr="003D5B9D">
        <w:rPr>
          <w:color w:val="auto"/>
          <w:lang w:eastAsia="en-GB"/>
        </w:rPr>
        <w:t>Six Free Worksheets over six weeks</w:t>
      </w:r>
      <w:bookmarkEnd w:id="33"/>
    </w:p>
    <w:p w14:paraId="566DC1E7" w14:textId="77777777" w:rsidR="00201A03" w:rsidRPr="00817F43" w:rsidRDefault="00201A03" w:rsidP="00201A03">
      <w:pPr>
        <w:rPr>
          <w:lang w:eastAsia="en-GB"/>
        </w:rPr>
      </w:pPr>
      <w:r>
        <w:rPr>
          <w:lang w:eastAsia="en-GB"/>
        </w:rPr>
        <w:t>In the Blog section of commercial website Wrkit.com- a weekly series of tips for maintaining mental health and wellbeing during the crisis- one a week over six weeks- prepared by Jason Brennan, Psychotherapist. First two links below</w:t>
      </w:r>
    </w:p>
    <w:p w14:paraId="566DC1E8" w14:textId="77777777" w:rsidR="00201A03" w:rsidRDefault="00040581" w:rsidP="00201A03">
      <w:pPr>
        <w:pStyle w:val="ListParagraph"/>
        <w:numPr>
          <w:ilvl w:val="0"/>
          <w:numId w:val="37"/>
        </w:numPr>
      </w:pPr>
      <w:hyperlink r:id="rId56" w:history="1">
        <w:r w:rsidR="00201A03">
          <w:rPr>
            <w:rStyle w:val="Hyperlink"/>
          </w:rPr>
          <w:t>https://wrkit.com/blog/2020/03/19/coping-with-big-changes/</w:t>
        </w:r>
      </w:hyperlink>
    </w:p>
    <w:p w14:paraId="566DC1E9" w14:textId="77777777" w:rsidR="00201A03" w:rsidRPr="00817F43" w:rsidRDefault="00040581" w:rsidP="00201A03">
      <w:pPr>
        <w:pStyle w:val="ListParagraph"/>
        <w:numPr>
          <w:ilvl w:val="0"/>
          <w:numId w:val="37"/>
        </w:numPr>
        <w:rPr>
          <w:lang w:eastAsia="en-GB"/>
        </w:rPr>
      </w:pPr>
      <w:hyperlink r:id="rId57" w:history="1">
        <w:r w:rsidR="00201A03">
          <w:rPr>
            <w:rStyle w:val="Hyperlink"/>
          </w:rPr>
          <w:t>https://wrkit.com/blog/2020/03/26/mental-skills-for-mental-health-goal-setting/</w:t>
        </w:r>
      </w:hyperlink>
    </w:p>
    <w:p w14:paraId="566DC1EA" w14:textId="77777777" w:rsidR="00201A03" w:rsidRPr="003D5B9D" w:rsidRDefault="00201A03" w:rsidP="00201A03">
      <w:pPr>
        <w:pStyle w:val="Heading3"/>
        <w:rPr>
          <w:color w:val="auto"/>
        </w:rPr>
      </w:pPr>
      <w:bookmarkStart w:id="34" w:name="_Toc36674135"/>
      <w:r w:rsidRPr="003D5B9D">
        <w:rPr>
          <w:color w:val="auto"/>
        </w:rPr>
        <w:t>TED Talks for ‘Community &amp; Hope’ during Pandemic Crisis</w:t>
      </w:r>
      <w:bookmarkEnd w:id="34"/>
    </w:p>
    <w:p w14:paraId="566DC1EB" w14:textId="77777777" w:rsidR="00201A03" w:rsidRDefault="00040581" w:rsidP="00201A03">
      <w:hyperlink r:id="rId58" w:history="1">
        <w:r w:rsidR="00201A03" w:rsidRPr="006B0080">
          <w:rPr>
            <w:rStyle w:val="Hyperlink"/>
          </w:rPr>
          <w:t>https://www.ted.com/about/programs-initiatives/ted-connects-community-hope?utm_source=recommendation&amp;utm_medium=email&amp;utm_campaign=explore&amp;utm_term=ted-connects</w:t>
        </w:r>
      </w:hyperlink>
    </w:p>
    <w:p w14:paraId="566DC1EC" w14:textId="77777777" w:rsidR="00201A03" w:rsidRDefault="00201A03" w:rsidP="00201A03">
      <w:pPr>
        <w:rPr>
          <w:rFonts w:eastAsia="Microsoft YaHei" w:cs="Tahoma"/>
          <w:b/>
          <w:bCs/>
          <w:sz w:val="28"/>
          <w:szCs w:val="28"/>
          <w:lang w:eastAsia="en-GB"/>
        </w:rPr>
      </w:pPr>
      <w:r>
        <w:br w:type="page"/>
      </w:r>
    </w:p>
    <w:p w14:paraId="566DC1ED" w14:textId="77777777" w:rsidR="00201A03" w:rsidRDefault="00201A03" w:rsidP="00201A03">
      <w:pPr>
        <w:pStyle w:val="Heading1"/>
      </w:pPr>
      <w:bookmarkStart w:id="35" w:name="_Toc36674136"/>
      <w:r>
        <w:lastRenderedPageBreak/>
        <w:t>Older people</w:t>
      </w:r>
      <w:bookmarkEnd w:id="35"/>
    </w:p>
    <w:p w14:paraId="566DC1EE" w14:textId="77777777" w:rsidR="00201A03" w:rsidRPr="00BA651D" w:rsidRDefault="00201A03" w:rsidP="00201A03">
      <w:pPr>
        <w:pStyle w:val="Heading2"/>
      </w:pPr>
      <w:bookmarkStart w:id="36" w:name="_Toc36674137"/>
      <w:r>
        <w:t xml:space="preserve">Age Action &amp; Red </w:t>
      </w:r>
      <w:r w:rsidRPr="004974B7">
        <w:t>Cross</w:t>
      </w:r>
      <w:r>
        <w:t xml:space="preserve"> Ireland Hardship fund for older people</w:t>
      </w:r>
      <w:bookmarkEnd w:id="36"/>
      <w:r>
        <w:t xml:space="preserve"> </w:t>
      </w:r>
    </w:p>
    <w:p w14:paraId="566DC1EF" w14:textId="77777777" w:rsidR="00201A03" w:rsidRPr="00BA651D" w:rsidRDefault="00201A03" w:rsidP="00201A03">
      <w:pPr>
        <w:rPr>
          <w:rFonts w:cstheme="minorHAnsi"/>
        </w:rPr>
      </w:pPr>
      <w:r w:rsidRPr="00BA651D">
        <w:rPr>
          <w:rFonts w:cstheme="minorHAnsi"/>
        </w:rPr>
        <w:t>Emergency fund to respond to the immediate needs of older people in vulnerable situations across Ireland experiencing additional hardship as a result of the COVID-19 health crisis. </w:t>
      </w:r>
    </w:p>
    <w:p w14:paraId="566DC1F0" w14:textId="77777777" w:rsidR="00201A03" w:rsidRPr="00EA7298" w:rsidRDefault="00201A03" w:rsidP="00201A03">
      <w:pPr>
        <w:pStyle w:val="ListParagraph"/>
        <w:numPr>
          <w:ilvl w:val="0"/>
          <w:numId w:val="38"/>
        </w:numPr>
        <w:rPr>
          <w:rFonts w:cstheme="minorHAnsi"/>
        </w:rPr>
      </w:pPr>
      <w:r w:rsidRPr="00EA7298">
        <w:rPr>
          <w:rFonts w:cstheme="minorHAnsi"/>
          <w:color w:val="000000"/>
        </w:rPr>
        <w:t>Once-off grants, up to a maximum of €500, per person/household affected.</w:t>
      </w:r>
      <w:r w:rsidRPr="00EA7298">
        <w:rPr>
          <w:rFonts w:cstheme="minorHAnsi"/>
        </w:rPr>
        <w:t> </w:t>
      </w:r>
    </w:p>
    <w:p w14:paraId="566DC1F1" w14:textId="77777777" w:rsidR="00201A03" w:rsidRPr="00EA7298" w:rsidRDefault="00201A03" w:rsidP="00201A03">
      <w:pPr>
        <w:pStyle w:val="ListParagraph"/>
        <w:numPr>
          <w:ilvl w:val="0"/>
          <w:numId w:val="38"/>
        </w:numPr>
        <w:rPr>
          <w:rFonts w:eastAsia="Times New Roman" w:cstheme="minorHAnsi"/>
          <w:color w:val="000000"/>
          <w:lang w:eastAsia="en-GB"/>
        </w:rPr>
      </w:pPr>
      <w:r>
        <w:rPr>
          <w:rFonts w:eastAsia="Times New Roman" w:cstheme="minorHAnsi"/>
          <w:color w:val="000000"/>
          <w:lang w:eastAsia="en-GB"/>
        </w:rPr>
        <w:t>C</w:t>
      </w:r>
      <w:r w:rsidRPr="00EA7298">
        <w:rPr>
          <w:rFonts w:eastAsia="Times New Roman" w:cstheme="minorHAnsi"/>
          <w:color w:val="000000"/>
          <w:lang w:eastAsia="en-GB"/>
        </w:rPr>
        <w:t>an include costs of the following examples and other needs as they arise</w:t>
      </w:r>
      <w:r>
        <w:rPr>
          <w:rFonts w:eastAsia="Times New Roman" w:cstheme="minorHAnsi"/>
          <w:color w:val="000000"/>
          <w:lang w:eastAsia="en-GB"/>
        </w:rPr>
        <w:t>:</w:t>
      </w:r>
    </w:p>
    <w:p w14:paraId="566DC1F2" w14:textId="77777777" w:rsidR="00201A03" w:rsidRPr="00EA7298" w:rsidRDefault="00201A03" w:rsidP="00201A03">
      <w:pPr>
        <w:pStyle w:val="ListParagraph"/>
        <w:numPr>
          <w:ilvl w:val="1"/>
          <w:numId w:val="38"/>
        </w:numPr>
        <w:rPr>
          <w:rFonts w:eastAsia="Times New Roman" w:cstheme="minorHAnsi"/>
          <w:color w:val="000000"/>
          <w:lang w:eastAsia="en-GB"/>
        </w:rPr>
      </w:pPr>
      <w:r w:rsidRPr="00EA7298">
        <w:rPr>
          <w:rFonts w:eastAsia="Times New Roman" w:cstheme="minorHAnsi"/>
          <w:color w:val="000000"/>
          <w:lang w:eastAsia="en-GB"/>
        </w:rPr>
        <w:t>Small household maintenance, repairs and safety improvements</w:t>
      </w:r>
    </w:p>
    <w:p w14:paraId="566DC1F3" w14:textId="77777777" w:rsidR="00201A03" w:rsidRPr="00EA7298" w:rsidRDefault="00201A03" w:rsidP="00201A03">
      <w:pPr>
        <w:pStyle w:val="ListParagraph"/>
        <w:numPr>
          <w:ilvl w:val="1"/>
          <w:numId w:val="38"/>
        </w:numPr>
        <w:rPr>
          <w:rFonts w:eastAsia="Times New Roman" w:cstheme="minorHAnsi"/>
          <w:color w:val="000000"/>
          <w:lang w:eastAsia="en-GB"/>
        </w:rPr>
      </w:pPr>
      <w:r w:rsidRPr="00EA7298">
        <w:rPr>
          <w:rFonts w:eastAsia="Times New Roman" w:cstheme="minorHAnsi"/>
          <w:color w:val="000000"/>
          <w:lang w:eastAsia="en-GB"/>
        </w:rPr>
        <w:t>Food and basic provisions and associated delivery costs</w:t>
      </w:r>
    </w:p>
    <w:p w14:paraId="566DC1F4" w14:textId="77777777" w:rsidR="00201A03" w:rsidRPr="00EA7298" w:rsidRDefault="00201A03" w:rsidP="00201A03">
      <w:pPr>
        <w:pStyle w:val="ListParagraph"/>
        <w:numPr>
          <w:ilvl w:val="1"/>
          <w:numId w:val="38"/>
        </w:numPr>
        <w:rPr>
          <w:rFonts w:eastAsia="Times New Roman" w:cstheme="minorHAnsi"/>
          <w:color w:val="000000"/>
          <w:lang w:eastAsia="en-GB"/>
        </w:rPr>
      </w:pPr>
      <w:r w:rsidRPr="00EA7298">
        <w:rPr>
          <w:rFonts w:eastAsia="Times New Roman" w:cstheme="minorHAnsi"/>
          <w:color w:val="000000"/>
          <w:lang w:eastAsia="en-GB"/>
        </w:rPr>
        <w:t>Upgraded or New Small Appliances (fridge, freezer, washing machine, TV, cooker, etc.)</w:t>
      </w:r>
    </w:p>
    <w:p w14:paraId="566DC1F5" w14:textId="77777777" w:rsidR="00201A03" w:rsidRPr="00EA7298" w:rsidRDefault="00201A03" w:rsidP="00201A03">
      <w:pPr>
        <w:pStyle w:val="ListParagraph"/>
        <w:numPr>
          <w:ilvl w:val="1"/>
          <w:numId w:val="38"/>
        </w:numPr>
        <w:rPr>
          <w:rFonts w:eastAsia="Times New Roman" w:cstheme="minorHAnsi"/>
          <w:color w:val="000000"/>
          <w:lang w:eastAsia="en-GB"/>
        </w:rPr>
      </w:pPr>
      <w:r w:rsidRPr="00EA7298">
        <w:rPr>
          <w:rFonts w:eastAsia="Times New Roman" w:cstheme="minorHAnsi"/>
          <w:color w:val="000000"/>
          <w:lang w:eastAsia="en-GB"/>
        </w:rPr>
        <w:t>Providing Digital Technology Equipment, for example smart phones or tablets</w:t>
      </w:r>
    </w:p>
    <w:p w14:paraId="566DC1F6" w14:textId="77777777" w:rsidR="00201A03" w:rsidRPr="00EA7298" w:rsidRDefault="00201A03" w:rsidP="00201A03">
      <w:pPr>
        <w:pStyle w:val="ListParagraph"/>
        <w:numPr>
          <w:ilvl w:val="1"/>
          <w:numId w:val="38"/>
        </w:numPr>
        <w:rPr>
          <w:rFonts w:eastAsia="Times New Roman" w:cstheme="minorHAnsi"/>
          <w:color w:val="000000"/>
          <w:lang w:eastAsia="en-GB"/>
        </w:rPr>
      </w:pPr>
      <w:r w:rsidRPr="00EA7298">
        <w:rPr>
          <w:rFonts w:eastAsia="Times New Roman" w:cstheme="minorHAnsi"/>
          <w:color w:val="000000"/>
          <w:lang w:eastAsia="en-GB"/>
        </w:rPr>
        <w:t>Contribution towards increased energy costs or telephone bills</w:t>
      </w:r>
    </w:p>
    <w:p w14:paraId="566DC1F7" w14:textId="77777777" w:rsidR="00201A03" w:rsidRPr="00EA7298" w:rsidRDefault="00201A03" w:rsidP="00201A03">
      <w:pPr>
        <w:pStyle w:val="ListParagraph"/>
        <w:numPr>
          <w:ilvl w:val="1"/>
          <w:numId w:val="38"/>
        </w:numPr>
        <w:rPr>
          <w:rFonts w:eastAsia="Times New Roman" w:cstheme="minorHAnsi"/>
          <w:color w:val="000000"/>
          <w:lang w:eastAsia="en-GB"/>
        </w:rPr>
      </w:pPr>
      <w:r w:rsidRPr="00EA7298">
        <w:rPr>
          <w:rFonts w:eastAsia="Times New Roman" w:cstheme="minorHAnsi"/>
          <w:color w:val="000000"/>
          <w:lang w:eastAsia="en-GB"/>
        </w:rPr>
        <w:t>Contribution towards additional home or personal security costs</w:t>
      </w:r>
    </w:p>
    <w:p w14:paraId="566DC1F8" w14:textId="77777777" w:rsidR="00201A03" w:rsidRPr="00EA7298" w:rsidRDefault="00201A03" w:rsidP="00201A03">
      <w:pPr>
        <w:pStyle w:val="ListParagraph"/>
        <w:numPr>
          <w:ilvl w:val="1"/>
          <w:numId w:val="38"/>
        </w:numPr>
        <w:rPr>
          <w:rFonts w:eastAsia="Times New Roman" w:cstheme="minorHAnsi"/>
          <w:color w:val="000000"/>
          <w:lang w:eastAsia="en-GB"/>
        </w:rPr>
      </w:pPr>
      <w:r w:rsidRPr="00EA7298">
        <w:rPr>
          <w:rFonts w:eastAsia="Times New Roman" w:cstheme="minorHAnsi"/>
          <w:color w:val="000000"/>
          <w:lang w:eastAsia="en-GB"/>
        </w:rPr>
        <w:t>Contribution towards additional travel costs for essential reasons (medical appointments, etc.)    </w:t>
      </w:r>
    </w:p>
    <w:p w14:paraId="566DC1F9" w14:textId="77777777" w:rsidR="00201A03" w:rsidRPr="00EA7298" w:rsidRDefault="00201A03" w:rsidP="00201A03">
      <w:pPr>
        <w:pStyle w:val="ListParagraph"/>
        <w:numPr>
          <w:ilvl w:val="0"/>
          <w:numId w:val="38"/>
        </w:numPr>
        <w:rPr>
          <w:rFonts w:cstheme="minorHAnsi"/>
        </w:rPr>
      </w:pPr>
      <w:r w:rsidRPr="00EA7298">
        <w:rPr>
          <w:rStyle w:val="Strong"/>
          <w:rFonts w:cstheme="minorHAnsi"/>
          <w:color w:val="000000"/>
        </w:rPr>
        <w:t>Who Can Apply:</w:t>
      </w:r>
      <w:r w:rsidRPr="00EA7298">
        <w:rPr>
          <w:rFonts w:cstheme="minorHAnsi"/>
          <w:color w:val="000000"/>
        </w:rPr>
        <w:t xml:space="preserve"> Older people in need of assistance, family members supporting an older person, carers of older people, social workers and local voluntary organisations or community groups providing direct assistance to individuals within this target </w:t>
      </w:r>
      <w:proofErr w:type="gramStart"/>
      <w:r w:rsidRPr="00EA7298">
        <w:rPr>
          <w:rFonts w:cstheme="minorHAnsi"/>
          <w:color w:val="000000"/>
        </w:rPr>
        <w:t>group.</w:t>
      </w:r>
      <w:proofErr w:type="gramEnd"/>
      <w:r w:rsidRPr="00EA7298">
        <w:rPr>
          <w:rFonts w:cstheme="minorHAnsi"/>
        </w:rPr>
        <w:t xml:space="preserve"> </w:t>
      </w:r>
    </w:p>
    <w:p w14:paraId="566DC1FA" w14:textId="77777777" w:rsidR="00201A03" w:rsidRPr="00EA7298" w:rsidRDefault="00201A03" w:rsidP="00201A03">
      <w:pPr>
        <w:pStyle w:val="ListParagraph"/>
        <w:numPr>
          <w:ilvl w:val="0"/>
          <w:numId w:val="38"/>
        </w:numPr>
        <w:rPr>
          <w:rFonts w:eastAsia="Times New Roman" w:cstheme="minorHAnsi"/>
          <w:color w:val="000000"/>
          <w:lang w:eastAsia="en-GB"/>
        </w:rPr>
      </w:pPr>
      <w:r w:rsidRPr="00EA7298">
        <w:rPr>
          <w:rFonts w:eastAsia="Times New Roman" w:cstheme="minorHAnsi"/>
          <w:b/>
          <w:bCs/>
          <w:color w:val="000000"/>
          <w:lang w:eastAsia="en-GB"/>
        </w:rPr>
        <w:t xml:space="preserve">How </w:t>
      </w:r>
      <w:r>
        <w:rPr>
          <w:rFonts w:eastAsia="Times New Roman" w:cstheme="minorHAnsi"/>
          <w:b/>
          <w:bCs/>
          <w:color w:val="000000"/>
          <w:lang w:eastAsia="en-GB"/>
        </w:rPr>
        <w:t>to</w:t>
      </w:r>
      <w:r w:rsidRPr="00EA7298">
        <w:rPr>
          <w:rFonts w:eastAsia="Times New Roman" w:cstheme="minorHAnsi"/>
          <w:b/>
          <w:bCs/>
          <w:color w:val="000000"/>
          <w:lang w:eastAsia="en-GB"/>
        </w:rPr>
        <w:t xml:space="preserve"> Apply: </w:t>
      </w:r>
    </w:p>
    <w:p w14:paraId="566DC1FB" w14:textId="77777777" w:rsidR="00201A03" w:rsidRPr="00EA7298" w:rsidRDefault="00201A03" w:rsidP="00201A03">
      <w:pPr>
        <w:pStyle w:val="ListParagraph"/>
        <w:numPr>
          <w:ilvl w:val="1"/>
          <w:numId w:val="38"/>
        </w:numPr>
        <w:rPr>
          <w:rFonts w:eastAsia="Times New Roman" w:cstheme="minorHAnsi"/>
          <w:color w:val="000000"/>
          <w:lang w:eastAsia="en-GB"/>
        </w:rPr>
      </w:pPr>
      <w:r>
        <w:rPr>
          <w:rFonts w:eastAsia="Times New Roman" w:cstheme="minorHAnsi"/>
          <w:color w:val="000000"/>
          <w:lang w:eastAsia="en-GB"/>
        </w:rPr>
        <w:t>C</w:t>
      </w:r>
      <w:r w:rsidRPr="00EA7298">
        <w:rPr>
          <w:rFonts w:eastAsia="Times New Roman" w:cstheme="minorHAnsi"/>
          <w:color w:val="000000"/>
          <w:lang w:eastAsia="en-GB"/>
        </w:rPr>
        <w:t>learly outline the need, how the grant will alleviate hardship</w:t>
      </w:r>
      <w:r>
        <w:rPr>
          <w:rFonts w:eastAsia="Times New Roman" w:cstheme="minorHAnsi"/>
          <w:color w:val="000000"/>
          <w:lang w:eastAsia="en-GB"/>
        </w:rPr>
        <w:t xml:space="preserve">, </w:t>
      </w:r>
      <w:r w:rsidRPr="00EA7298">
        <w:rPr>
          <w:rFonts w:eastAsia="Times New Roman" w:cstheme="minorHAnsi"/>
          <w:color w:val="000000"/>
          <w:lang w:eastAsia="en-GB"/>
        </w:rPr>
        <w:t>what it will be used for and details of the costs (up to a maximum of €500).</w:t>
      </w:r>
    </w:p>
    <w:p w14:paraId="566DC1FC" w14:textId="77777777" w:rsidR="00201A03" w:rsidRDefault="00201A03" w:rsidP="00201A03">
      <w:pPr>
        <w:pStyle w:val="ListParagraph"/>
        <w:numPr>
          <w:ilvl w:val="1"/>
          <w:numId w:val="38"/>
        </w:numPr>
        <w:rPr>
          <w:rFonts w:eastAsia="Times New Roman" w:cstheme="minorHAnsi"/>
          <w:color w:val="000000"/>
          <w:lang w:eastAsia="en-GB"/>
        </w:rPr>
      </w:pPr>
      <w:r w:rsidRPr="00EA7298">
        <w:rPr>
          <w:rFonts w:eastAsia="Times New Roman" w:cstheme="minorHAnsi"/>
          <w:color w:val="000000"/>
          <w:lang w:eastAsia="en-GB"/>
        </w:rPr>
        <w:t>The COVID-19 Hardship Fund Application Form is available </w:t>
      </w:r>
      <w:r>
        <w:rPr>
          <w:rFonts w:eastAsia="Times New Roman" w:cstheme="minorHAnsi"/>
          <w:color w:val="000000"/>
          <w:lang w:eastAsia="en-GB"/>
        </w:rPr>
        <w:t>at this link:</w:t>
      </w:r>
    </w:p>
    <w:p w14:paraId="566DC1FD" w14:textId="77777777" w:rsidR="00201A03" w:rsidRPr="00EA7298" w:rsidRDefault="00040581" w:rsidP="00201A03">
      <w:pPr>
        <w:pStyle w:val="ListParagraph"/>
        <w:numPr>
          <w:ilvl w:val="2"/>
          <w:numId w:val="38"/>
        </w:numPr>
        <w:rPr>
          <w:rFonts w:eastAsia="Times New Roman" w:cstheme="minorHAnsi"/>
          <w:color w:val="000000"/>
          <w:lang w:eastAsia="en-GB"/>
        </w:rPr>
      </w:pPr>
      <w:hyperlink r:id="rId59" w:history="1">
        <w:r w:rsidR="00201A03" w:rsidRPr="0080697B">
          <w:rPr>
            <w:rStyle w:val="Hyperlink"/>
          </w:rPr>
          <w:t>https://www.ageaction.ie/file/2020-covid-19-hardship-fund-form-finaldocx</w:t>
        </w:r>
      </w:hyperlink>
    </w:p>
    <w:p w14:paraId="566DC1FE" w14:textId="77777777" w:rsidR="00201A03" w:rsidRDefault="00201A03" w:rsidP="00201A03">
      <w:pPr>
        <w:pStyle w:val="ListParagraph"/>
        <w:numPr>
          <w:ilvl w:val="2"/>
          <w:numId w:val="38"/>
        </w:numPr>
        <w:rPr>
          <w:rFonts w:eastAsia="Times New Roman" w:cstheme="minorHAnsi"/>
          <w:color w:val="000000"/>
          <w:lang w:eastAsia="en-GB"/>
        </w:rPr>
      </w:pPr>
      <w:r>
        <w:rPr>
          <w:rFonts w:eastAsia="Times New Roman" w:cstheme="minorHAnsi"/>
          <w:color w:val="000000"/>
          <w:lang w:eastAsia="en-GB"/>
        </w:rPr>
        <w:t xml:space="preserve">Or </w:t>
      </w:r>
      <w:r w:rsidRPr="00EA7298">
        <w:rPr>
          <w:rFonts w:eastAsia="Times New Roman" w:cstheme="minorHAnsi"/>
          <w:color w:val="000000"/>
          <w:lang w:eastAsia="en-GB"/>
        </w:rPr>
        <w:t>request a form at</w:t>
      </w:r>
    </w:p>
    <w:p w14:paraId="566DC1FF" w14:textId="77777777" w:rsidR="00201A03" w:rsidRPr="00EA7298" w:rsidRDefault="00040581" w:rsidP="00201A03">
      <w:pPr>
        <w:pStyle w:val="ListParagraph"/>
        <w:numPr>
          <w:ilvl w:val="3"/>
          <w:numId w:val="38"/>
        </w:numPr>
        <w:rPr>
          <w:rFonts w:eastAsia="Times New Roman" w:cstheme="minorHAnsi"/>
          <w:color w:val="000000"/>
          <w:lang w:eastAsia="en-GB"/>
        </w:rPr>
      </w:pPr>
      <w:hyperlink r:id="rId60" w:history="1">
        <w:r w:rsidR="00201A03" w:rsidRPr="00EA7298">
          <w:rPr>
            <w:rStyle w:val="Hyperlink"/>
            <w:rFonts w:eastAsia="Times New Roman" w:cstheme="minorHAnsi"/>
            <w:b/>
            <w:bCs/>
            <w:lang w:eastAsia="en-GB"/>
          </w:rPr>
          <w:t>hardship2020@redcross.ie</w:t>
        </w:r>
      </w:hyperlink>
    </w:p>
    <w:p w14:paraId="566DC200" w14:textId="77777777" w:rsidR="00201A03" w:rsidRDefault="00201A03" w:rsidP="00201A03">
      <w:pPr>
        <w:pStyle w:val="ListParagraph"/>
        <w:numPr>
          <w:ilvl w:val="3"/>
          <w:numId w:val="38"/>
        </w:numPr>
        <w:rPr>
          <w:rFonts w:eastAsia="Times New Roman" w:cstheme="minorHAnsi"/>
          <w:color w:val="000000"/>
          <w:lang w:eastAsia="en-GB"/>
        </w:rPr>
      </w:pPr>
      <w:r w:rsidRPr="00EA7298">
        <w:rPr>
          <w:rFonts w:eastAsia="Times New Roman" w:cstheme="minorHAnsi"/>
          <w:b/>
          <w:bCs/>
          <w:color w:val="000000"/>
          <w:lang w:eastAsia="en-GB"/>
        </w:rPr>
        <w:t>Irish Red Cross at 01 6424600</w:t>
      </w:r>
      <w:r w:rsidRPr="00EA7298">
        <w:rPr>
          <w:rFonts w:eastAsia="Times New Roman" w:cstheme="minorHAnsi"/>
          <w:color w:val="000000"/>
          <w:lang w:eastAsia="en-GB"/>
        </w:rPr>
        <w:t> </w:t>
      </w:r>
    </w:p>
    <w:p w14:paraId="566DC201" w14:textId="77777777" w:rsidR="00201A03" w:rsidRPr="00EA7298" w:rsidRDefault="00201A03" w:rsidP="00201A03">
      <w:pPr>
        <w:pStyle w:val="ListParagraph"/>
        <w:numPr>
          <w:ilvl w:val="3"/>
          <w:numId w:val="38"/>
        </w:numPr>
        <w:rPr>
          <w:rFonts w:eastAsia="Times New Roman" w:cstheme="minorHAnsi"/>
          <w:color w:val="000000"/>
          <w:lang w:eastAsia="en-GB"/>
        </w:rPr>
      </w:pPr>
      <w:r w:rsidRPr="00EA7298">
        <w:rPr>
          <w:rFonts w:eastAsia="Times New Roman" w:cstheme="minorHAnsi"/>
          <w:b/>
          <w:bCs/>
          <w:color w:val="000000"/>
          <w:lang w:eastAsia="en-GB"/>
        </w:rPr>
        <w:t>Age Action at 01 475 6989</w:t>
      </w:r>
      <w:r w:rsidRPr="00EA7298">
        <w:t>  </w:t>
      </w:r>
    </w:p>
    <w:p w14:paraId="566DC202" w14:textId="77777777" w:rsidR="00201A03" w:rsidRDefault="00201A03" w:rsidP="00201A03">
      <w:r>
        <w:t>Full info through below link:</w:t>
      </w:r>
    </w:p>
    <w:p w14:paraId="566DC203" w14:textId="77777777" w:rsidR="00201A03" w:rsidRDefault="00040581" w:rsidP="00201A03">
      <w:hyperlink r:id="rId61" w:history="1">
        <w:r w:rsidR="00201A03" w:rsidRPr="0080697B">
          <w:rPr>
            <w:rStyle w:val="Hyperlink"/>
          </w:rPr>
          <w:t>https://www.ageaction.ie/how-we-can-help/age-action-and-irish-red-cross-covid-19-hardship-fund</w:t>
        </w:r>
      </w:hyperlink>
    </w:p>
    <w:p w14:paraId="566DC204" w14:textId="77777777" w:rsidR="00727483" w:rsidRDefault="00256955" w:rsidP="00DC7A27">
      <w:pPr>
        <w:pStyle w:val="Heading1"/>
      </w:pPr>
      <w:bookmarkStart w:id="37" w:name="_Toc36674138"/>
      <w:r>
        <w:t xml:space="preserve">People with </w:t>
      </w:r>
      <w:r w:rsidR="00727483">
        <w:t>Special needs</w:t>
      </w:r>
      <w:bookmarkEnd w:id="37"/>
    </w:p>
    <w:p w14:paraId="566DC205" w14:textId="77777777" w:rsidR="00727483" w:rsidRDefault="00727483" w:rsidP="00560022">
      <w:pPr>
        <w:pStyle w:val="Heading2"/>
      </w:pPr>
      <w:bookmarkStart w:id="38" w:name="_Toc36674139"/>
      <w:r>
        <w:t>Autism</w:t>
      </w:r>
      <w:bookmarkEnd w:id="38"/>
    </w:p>
    <w:p w14:paraId="566DC206" w14:textId="56001851" w:rsidR="00727483" w:rsidRDefault="00727483" w:rsidP="00727483">
      <w:pPr>
        <w:rPr>
          <w:lang w:eastAsia="en-GB"/>
        </w:rPr>
      </w:pPr>
      <w:r>
        <w:rPr>
          <w:lang w:eastAsia="en-GB"/>
        </w:rPr>
        <w:t>The online resources that the autism community regularly access are UK and USA based – two countries whose experience and practice re the Virus are vastly different to our own, so far. A word of caution if teens/ adults with autism access these sites unsupported, given their tendencies to literal interpretation and vulnerability to anxiety (</w:t>
      </w:r>
      <w:r w:rsidRPr="00CD009A">
        <w:rPr>
          <w:b/>
          <w:bCs/>
          <w:lang w:eastAsia="en-GB"/>
        </w:rPr>
        <w:t>this note</w:t>
      </w:r>
      <w:r w:rsidR="00CD009A" w:rsidRPr="00CD009A">
        <w:rPr>
          <w:b/>
          <w:bCs/>
          <w:lang w:eastAsia="en-GB"/>
        </w:rPr>
        <w:t xml:space="preserve"> made </w:t>
      </w:r>
      <w:r w:rsidRPr="00CD009A">
        <w:rPr>
          <w:b/>
          <w:bCs/>
          <w:lang w:eastAsia="en-GB"/>
        </w:rPr>
        <w:t xml:space="preserve">by </w:t>
      </w:r>
      <w:proofErr w:type="spellStart"/>
      <w:r w:rsidRPr="00CD009A">
        <w:rPr>
          <w:b/>
          <w:bCs/>
          <w:lang w:eastAsia="en-GB"/>
        </w:rPr>
        <w:t>Marieva</w:t>
      </w:r>
      <w:proofErr w:type="spellEnd"/>
      <w:r w:rsidRPr="00CD009A">
        <w:rPr>
          <w:b/>
          <w:bCs/>
          <w:lang w:eastAsia="en-GB"/>
        </w:rPr>
        <w:t xml:space="preserve"> Coughlan, Clinical Psychologist, Ireland</w:t>
      </w:r>
      <w:r>
        <w:rPr>
          <w:lang w:eastAsia="en-GB"/>
        </w:rPr>
        <w:t>)</w:t>
      </w:r>
    </w:p>
    <w:p w14:paraId="566DC207" w14:textId="77777777" w:rsidR="00727483" w:rsidRPr="003D5B9D" w:rsidRDefault="00727483" w:rsidP="00727483">
      <w:pPr>
        <w:pStyle w:val="Heading3"/>
        <w:rPr>
          <w:color w:val="auto"/>
          <w:lang w:eastAsia="en-GB"/>
        </w:rPr>
      </w:pPr>
      <w:bookmarkStart w:id="39" w:name="_Toc36674140"/>
      <w:r w:rsidRPr="003D5B9D">
        <w:rPr>
          <w:color w:val="auto"/>
          <w:lang w:eastAsia="en-GB"/>
        </w:rPr>
        <w:t>Information with updates for individuals with autism and their families</w:t>
      </w:r>
      <w:bookmarkEnd w:id="39"/>
    </w:p>
    <w:p w14:paraId="566DC208" w14:textId="77777777" w:rsidR="00727483" w:rsidRDefault="00040581" w:rsidP="00727483">
      <w:hyperlink r:id="rId62" w:history="1">
        <w:r w:rsidR="00727483">
          <w:rPr>
            <w:rStyle w:val="Hyperlink"/>
          </w:rPr>
          <w:t>https://www.autism.org.uk/services/helplines/coronavirus.aspx</w:t>
        </w:r>
      </w:hyperlink>
    </w:p>
    <w:p w14:paraId="566DC209" w14:textId="77777777" w:rsidR="00727483" w:rsidRPr="00CD009A" w:rsidRDefault="00727483" w:rsidP="00727483">
      <w:pPr>
        <w:pStyle w:val="Heading3"/>
        <w:rPr>
          <w:color w:val="auto"/>
        </w:rPr>
      </w:pPr>
      <w:bookmarkStart w:id="40" w:name="_Toc36674141"/>
      <w:r w:rsidRPr="00CD009A">
        <w:rPr>
          <w:color w:val="auto"/>
        </w:rPr>
        <w:lastRenderedPageBreak/>
        <w:t>How NHS guideline on critical care applies to autistic people (25 March 2020)</w:t>
      </w:r>
      <w:bookmarkEnd w:id="40"/>
    </w:p>
    <w:p w14:paraId="566DC20A" w14:textId="77777777" w:rsidR="00727483" w:rsidRDefault="00040581" w:rsidP="00727483">
      <w:hyperlink r:id="rId63" w:history="1">
        <w:r w:rsidR="00727483">
          <w:rPr>
            <w:rStyle w:val="Hyperlink"/>
          </w:rPr>
          <w:t>https://www.autism.org.uk/get-involved/media-centre/news/2020-03-25-nice-guidelines.aspx</w:t>
        </w:r>
      </w:hyperlink>
    </w:p>
    <w:p w14:paraId="566DC20B" w14:textId="77777777" w:rsidR="00727483" w:rsidRDefault="00727483" w:rsidP="00727483"/>
    <w:p w14:paraId="566DC20C" w14:textId="77777777" w:rsidR="00410DDB" w:rsidRDefault="00410DDB" w:rsidP="00560022">
      <w:pPr>
        <w:pStyle w:val="Heading2"/>
      </w:pPr>
      <w:bookmarkStart w:id="41" w:name="_Toc36674142"/>
      <w:r>
        <w:t>Adults/ teens with intellectual disability</w:t>
      </w:r>
      <w:bookmarkEnd w:id="41"/>
    </w:p>
    <w:p w14:paraId="566DC20D" w14:textId="77777777" w:rsidR="00410DDB" w:rsidRDefault="00410DDB" w:rsidP="00410DDB">
      <w:pPr>
        <w:rPr>
          <w:lang w:eastAsia="en-GB"/>
        </w:rPr>
      </w:pPr>
      <w:r>
        <w:rPr>
          <w:lang w:eastAsia="en-GB"/>
        </w:rPr>
        <w:t>Inclusion Ireland has collated accessible information videos and has produced an easy read guide</w:t>
      </w:r>
    </w:p>
    <w:p w14:paraId="566DC20E" w14:textId="77777777" w:rsidR="00410DDB" w:rsidRPr="00410DDB" w:rsidRDefault="00040581" w:rsidP="00410DDB">
      <w:pPr>
        <w:rPr>
          <w:lang w:eastAsia="en-GB"/>
        </w:rPr>
      </w:pPr>
      <w:hyperlink r:id="rId64" w:history="1">
        <w:r w:rsidR="00410DDB">
          <w:rPr>
            <w:rStyle w:val="Hyperlink"/>
          </w:rPr>
          <w:t>http://www.inclusionireland.ie/content/page/corona-virus</w:t>
        </w:r>
      </w:hyperlink>
    </w:p>
    <w:p w14:paraId="566DC20F" w14:textId="55AA9162" w:rsidR="00727483" w:rsidRDefault="00727483" w:rsidP="00560022">
      <w:pPr>
        <w:pStyle w:val="Heading2"/>
      </w:pPr>
      <w:bookmarkStart w:id="42" w:name="_Toc36674143"/>
      <w:r>
        <w:t>Down Syndrome</w:t>
      </w:r>
      <w:bookmarkEnd w:id="42"/>
    </w:p>
    <w:p w14:paraId="566DC210" w14:textId="77777777" w:rsidR="00727483" w:rsidRDefault="00727483" w:rsidP="00727483">
      <w:pPr>
        <w:rPr>
          <w:lang w:eastAsia="en-GB"/>
        </w:rPr>
      </w:pPr>
      <w:r>
        <w:rPr>
          <w:lang w:eastAsia="en-GB"/>
        </w:rPr>
        <w:t>General (UK) medical advice</w:t>
      </w:r>
      <w:proofErr w:type="gramStart"/>
      <w:r>
        <w:rPr>
          <w:lang w:eastAsia="en-GB"/>
        </w:rPr>
        <w:t>…..</w:t>
      </w:r>
      <w:proofErr w:type="gramEnd"/>
      <w:r w:rsidR="00410DDB">
        <w:rPr>
          <w:lang w:eastAsia="en-GB"/>
        </w:rPr>
        <w:t>similar to general public</w:t>
      </w:r>
    </w:p>
    <w:p w14:paraId="566DC211" w14:textId="77777777" w:rsidR="00410DDB" w:rsidRDefault="00040581" w:rsidP="00727483">
      <w:hyperlink r:id="rId65" w:history="1">
        <w:r w:rsidR="00410DDB">
          <w:rPr>
            <w:rStyle w:val="Hyperlink"/>
          </w:rPr>
          <w:t>https://www.dsmig.org.uk/covid-19-and-down-syndrome/</w:t>
        </w:r>
      </w:hyperlink>
    </w:p>
    <w:p w14:paraId="566DC212" w14:textId="77777777" w:rsidR="00410DDB" w:rsidRDefault="00410DDB" w:rsidP="00727483"/>
    <w:p w14:paraId="566DC213" w14:textId="77777777" w:rsidR="00410DDB" w:rsidRDefault="00410DDB" w:rsidP="00560022">
      <w:pPr>
        <w:pStyle w:val="Heading2"/>
      </w:pPr>
      <w:bookmarkStart w:id="43" w:name="_Toc36674144"/>
      <w:r>
        <w:t>Hearing impaired</w:t>
      </w:r>
      <w:bookmarkEnd w:id="43"/>
    </w:p>
    <w:p w14:paraId="566DC214" w14:textId="77777777" w:rsidR="00410DDB" w:rsidRDefault="00410DDB" w:rsidP="00410DDB">
      <w:pPr>
        <w:rPr>
          <w:lang w:eastAsia="en-GB"/>
        </w:rPr>
      </w:pPr>
      <w:r>
        <w:rPr>
          <w:lang w:eastAsia="en-GB"/>
        </w:rPr>
        <w:t>Irish Sign Language versions of HSE guidelines re Cocooning</w:t>
      </w:r>
    </w:p>
    <w:p w14:paraId="566DC215" w14:textId="77777777" w:rsidR="00410DDB" w:rsidRPr="00410DDB" w:rsidRDefault="00040581" w:rsidP="00410DDB">
      <w:pPr>
        <w:rPr>
          <w:lang w:eastAsia="en-GB"/>
        </w:rPr>
      </w:pPr>
      <w:hyperlink r:id="rId66" w:history="1">
        <w:r w:rsidR="00410DDB">
          <w:rPr>
            <w:rStyle w:val="Hyperlink"/>
          </w:rPr>
          <w:t>https://www.irishdeafsociety.ie/coronavirus-isl-support/</w:t>
        </w:r>
      </w:hyperlink>
    </w:p>
    <w:p w14:paraId="566DC216" w14:textId="77777777" w:rsidR="00256955" w:rsidRDefault="00256955">
      <w:pPr>
        <w:rPr>
          <w:rFonts w:eastAsia="Microsoft YaHei" w:cs="Tahoma"/>
          <w:b/>
          <w:bCs/>
          <w:sz w:val="28"/>
          <w:szCs w:val="28"/>
          <w:lang w:eastAsia="en-GB"/>
        </w:rPr>
      </w:pPr>
      <w:r>
        <w:br w:type="page"/>
      </w:r>
    </w:p>
    <w:p w14:paraId="566DC217" w14:textId="77777777" w:rsidR="00182064" w:rsidRDefault="00182064" w:rsidP="00182064">
      <w:pPr>
        <w:pStyle w:val="Heading1"/>
      </w:pPr>
      <w:bookmarkStart w:id="44" w:name="_Toc36674145"/>
      <w:r>
        <w:lastRenderedPageBreak/>
        <w:t>Mental health specific advice</w:t>
      </w:r>
      <w:bookmarkEnd w:id="44"/>
    </w:p>
    <w:p w14:paraId="566DC218" w14:textId="77777777" w:rsidR="00182064" w:rsidRDefault="00182064" w:rsidP="00182064">
      <w:pPr>
        <w:pStyle w:val="Heading2"/>
      </w:pPr>
      <w:bookmarkStart w:id="45" w:name="_Toc36674146"/>
      <w:r>
        <w:t>Grounding exercises on Dublin Rape Crisis website</w:t>
      </w:r>
      <w:bookmarkEnd w:id="45"/>
    </w:p>
    <w:p w14:paraId="566DC219" w14:textId="77777777" w:rsidR="00182064" w:rsidRDefault="00040581" w:rsidP="00182064">
      <w:hyperlink r:id="rId67" w:history="1">
        <w:r w:rsidR="00182064">
          <w:rPr>
            <w:rStyle w:val="Hyperlink"/>
          </w:rPr>
          <w:t>https://www.drcc.ie/2020/03/grounding-exercises/</w:t>
        </w:r>
      </w:hyperlink>
    </w:p>
    <w:p w14:paraId="566DC21A" w14:textId="77777777" w:rsidR="00182064" w:rsidRDefault="00182064" w:rsidP="00182064">
      <w:pPr>
        <w:pStyle w:val="Heading2"/>
      </w:pPr>
      <w:bookmarkStart w:id="46" w:name="_Toc36674147"/>
      <w:r>
        <w:t>Resources from Samaritans</w:t>
      </w:r>
      <w:bookmarkEnd w:id="46"/>
    </w:p>
    <w:p w14:paraId="566DC21B" w14:textId="77777777" w:rsidR="00182064" w:rsidRPr="00050FE3" w:rsidRDefault="00182064" w:rsidP="00182064">
      <w:pPr>
        <w:pStyle w:val="ListParagraph"/>
        <w:numPr>
          <w:ilvl w:val="0"/>
          <w:numId w:val="19"/>
        </w:numPr>
        <w:rPr>
          <w:lang w:eastAsia="en-GB"/>
        </w:rPr>
      </w:pPr>
      <w:r>
        <w:rPr>
          <w:lang w:eastAsia="en-GB"/>
        </w:rPr>
        <w:t>Very good collection of resources targeted at individuals who might be struggling with their own mental health during the crisis, including video/ cartoon links</w:t>
      </w:r>
    </w:p>
    <w:p w14:paraId="566DC21C" w14:textId="77777777" w:rsidR="00182064" w:rsidRDefault="00040581" w:rsidP="00182064">
      <w:pPr>
        <w:pStyle w:val="ListParagraph"/>
      </w:pPr>
      <w:hyperlink r:id="rId68" w:history="1">
        <w:r w:rsidR="00182064" w:rsidRPr="006B0080">
          <w:rPr>
            <w:rStyle w:val="Hyperlink"/>
          </w:rPr>
          <w:t>https://www.samaritans.org/ireland/how-we-can-help/support-and-information/if-youre-having-difficult-time/if-youre-worried-about-your-mental-health-during-coronavirus-outbreak/</w:t>
        </w:r>
      </w:hyperlink>
    </w:p>
    <w:p w14:paraId="566DC21D" w14:textId="77777777" w:rsidR="00182064" w:rsidRDefault="00182064" w:rsidP="00182064">
      <w:pPr>
        <w:pStyle w:val="ListParagraph"/>
        <w:numPr>
          <w:ilvl w:val="0"/>
          <w:numId w:val="19"/>
        </w:numPr>
      </w:pPr>
      <w:r>
        <w:t>Similar collection for people worried about someone else</w:t>
      </w:r>
    </w:p>
    <w:p w14:paraId="566DC21E" w14:textId="77777777" w:rsidR="00182064" w:rsidRDefault="00040581" w:rsidP="00182064">
      <w:pPr>
        <w:pStyle w:val="ListParagraph"/>
      </w:pPr>
      <w:hyperlink r:id="rId69" w:history="1">
        <w:r w:rsidR="00182064">
          <w:rPr>
            <w:rStyle w:val="Hyperlink"/>
          </w:rPr>
          <w:t>https://www.samaritans.org/ireland/how-we-can-help/support-and-information/worried-about-someone-else/if-youre-worried-about-someone-else-during-coronavirus-outbreak/</w:t>
        </w:r>
      </w:hyperlink>
    </w:p>
    <w:p w14:paraId="566DC21F" w14:textId="77777777" w:rsidR="00201A03" w:rsidRDefault="00182064" w:rsidP="00201A03">
      <w:pPr>
        <w:pStyle w:val="ListParagraph"/>
        <w:numPr>
          <w:ilvl w:val="0"/>
          <w:numId w:val="19"/>
        </w:numPr>
      </w:pPr>
      <w:r>
        <w:t>International Helpline: 116 123</w:t>
      </w:r>
    </w:p>
    <w:p w14:paraId="566DC220" w14:textId="77777777" w:rsidR="00201A03" w:rsidRDefault="00201A03" w:rsidP="00201A03">
      <w:pPr>
        <w:pStyle w:val="Heading2"/>
      </w:pPr>
      <w:bookmarkStart w:id="47" w:name="_Toc36674148"/>
      <w:r>
        <w:t>Obsessive compulsive disorder (OCD)</w:t>
      </w:r>
      <w:bookmarkEnd w:id="47"/>
    </w:p>
    <w:p w14:paraId="566DC221" w14:textId="77777777" w:rsidR="00201A03" w:rsidRPr="00201A03" w:rsidRDefault="00201A03" w:rsidP="00201A03">
      <w:pPr>
        <w:rPr>
          <w:lang w:eastAsia="en-GB"/>
        </w:rPr>
      </w:pPr>
      <w:r>
        <w:rPr>
          <w:lang w:eastAsia="en-GB"/>
        </w:rPr>
        <w:t>Very accessible BBC clip about particular risks for people with OCD during this crisis – fear of contamination, compulsive handwashing</w:t>
      </w:r>
    </w:p>
    <w:p w14:paraId="566DC222" w14:textId="77777777" w:rsidR="00182064" w:rsidRDefault="00040581" w:rsidP="00182064">
      <w:pPr>
        <w:rPr>
          <w:rFonts w:eastAsia="Microsoft YaHei" w:cs="Tahoma"/>
          <w:b/>
          <w:bCs/>
          <w:sz w:val="28"/>
          <w:szCs w:val="28"/>
          <w:lang w:eastAsia="en-GB"/>
        </w:rPr>
      </w:pPr>
      <w:hyperlink r:id="rId70" w:history="1">
        <w:r w:rsidR="006674BE">
          <w:rPr>
            <w:rStyle w:val="Hyperlink"/>
          </w:rPr>
          <w:t>https://www.bbc.com/news/av/health-51909368/coronavirus-how-to-manage-anxiety-and-ocd-during-the-pandemic</w:t>
        </w:r>
      </w:hyperlink>
      <w:r w:rsidR="00182064">
        <w:br w:type="page"/>
      </w:r>
    </w:p>
    <w:p w14:paraId="566DC223" w14:textId="77777777" w:rsidR="006870D3" w:rsidRDefault="006870D3" w:rsidP="006870D3">
      <w:pPr>
        <w:pStyle w:val="Heading1"/>
      </w:pPr>
      <w:bookmarkStart w:id="48" w:name="_Toc36674149"/>
      <w:r>
        <w:lastRenderedPageBreak/>
        <w:t>Bereavement and Grief during the Pandemic</w:t>
      </w:r>
      <w:bookmarkEnd w:id="48"/>
    </w:p>
    <w:p w14:paraId="566DC224" w14:textId="77777777" w:rsidR="006870D3" w:rsidRDefault="006870D3" w:rsidP="006870D3">
      <w:pPr>
        <w:rPr>
          <w:lang w:eastAsia="en-GB"/>
        </w:rPr>
      </w:pPr>
      <w:r>
        <w:rPr>
          <w:lang w:eastAsia="en-GB"/>
        </w:rPr>
        <w:t>All agencies below have begun to place information relating to COVID19 circumstances on their websites and all will continue to develop this as the crisis continues</w:t>
      </w:r>
    </w:p>
    <w:p w14:paraId="566DC225" w14:textId="77777777" w:rsidR="006870D3" w:rsidRDefault="006870D3" w:rsidP="006870D3">
      <w:pPr>
        <w:pStyle w:val="Heading2"/>
      </w:pPr>
      <w:bookmarkStart w:id="49" w:name="_Toc36674150"/>
      <w:r>
        <w:t>Hospice Ireland</w:t>
      </w:r>
      <w:bookmarkEnd w:id="49"/>
    </w:p>
    <w:p w14:paraId="566DC226" w14:textId="77777777" w:rsidR="006870D3" w:rsidRDefault="006870D3" w:rsidP="006870D3">
      <w:r>
        <w:t>Hospice Ireland has some material on this website and plan to develop this further throughout the crisis:</w:t>
      </w:r>
    </w:p>
    <w:p w14:paraId="566DC227" w14:textId="77777777" w:rsidR="006870D3" w:rsidRDefault="00040581" w:rsidP="006870D3">
      <w:hyperlink r:id="rId71" w:history="1">
        <w:r w:rsidR="006870D3" w:rsidRPr="0080697B">
          <w:rPr>
            <w:rStyle w:val="Hyperlink"/>
          </w:rPr>
          <w:t>https://hospicefoundation.ie/bereavement-2-2/</w:t>
        </w:r>
      </w:hyperlink>
    </w:p>
    <w:p w14:paraId="566DC228" w14:textId="77777777" w:rsidR="006870D3" w:rsidRDefault="006870D3" w:rsidP="006870D3">
      <w:r>
        <w:t xml:space="preserve">At the moment they have- </w:t>
      </w:r>
    </w:p>
    <w:p w14:paraId="566DC229" w14:textId="77777777" w:rsidR="006870D3" w:rsidRDefault="006870D3" w:rsidP="006870D3">
      <w:pPr>
        <w:pStyle w:val="ListParagraph"/>
        <w:numPr>
          <w:ilvl w:val="0"/>
          <w:numId w:val="33"/>
        </w:numPr>
      </w:pPr>
      <w:r>
        <w:t>a short film/ presentation targeted at sympathisers</w:t>
      </w:r>
    </w:p>
    <w:p w14:paraId="566DC22A" w14:textId="77777777" w:rsidR="006870D3" w:rsidRDefault="00040581" w:rsidP="006870D3">
      <w:pPr>
        <w:pStyle w:val="ListParagraph"/>
        <w:numPr>
          <w:ilvl w:val="1"/>
          <w:numId w:val="33"/>
        </w:numPr>
      </w:pPr>
      <w:hyperlink r:id="rId72" w:history="1">
        <w:r w:rsidR="006870D3" w:rsidRPr="0080697B">
          <w:rPr>
            <w:rStyle w:val="Hyperlink"/>
          </w:rPr>
          <w:t>https://hospicefoundation.ie/bereavement-2-2/covid19-care-and-inform/</w:t>
        </w:r>
      </w:hyperlink>
    </w:p>
    <w:p w14:paraId="566DC22B" w14:textId="77777777" w:rsidR="006870D3" w:rsidRDefault="006870D3" w:rsidP="006870D3">
      <w:pPr>
        <w:pStyle w:val="ListParagraph"/>
        <w:numPr>
          <w:ilvl w:val="0"/>
          <w:numId w:val="33"/>
        </w:numPr>
      </w:pPr>
      <w:r>
        <w:t xml:space="preserve">a </w:t>
      </w:r>
      <w:proofErr w:type="gramStart"/>
      <w:r>
        <w:t>4 page</w:t>
      </w:r>
      <w:proofErr w:type="gramEnd"/>
      <w:r>
        <w:t xml:space="preserve"> leaflet – ‘Grieving in Exceptional Times’</w:t>
      </w:r>
    </w:p>
    <w:p w14:paraId="566DC22C" w14:textId="77777777" w:rsidR="006870D3" w:rsidRDefault="00040581" w:rsidP="006870D3">
      <w:pPr>
        <w:pStyle w:val="ListParagraph"/>
        <w:numPr>
          <w:ilvl w:val="1"/>
          <w:numId w:val="33"/>
        </w:numPr>
      </w:pPr>
      <w:hyperlink r:id="rId73" w:history="1">
        <w:r w:rsidR="006870D3" w:rsidRPr="0080697B">
          <w:rPr>
            <w:rStyle w:val="Hyperlink"/>
          </w:rPr>
          <w:t>https://hospicefoundation.ie/wp-content/uploads/2020/03/Grieving-in-exceptional-times-.pdf</w:t>
        </w:r>
      </w:hyperlink>
    </w:p>
    <w:p w14:paraId="566DC22D" w14:textId="77777777" w:rsidR="006870D3" w:rsidRDefault="006870D3" w:rsidP="006870D3">
      <w:pPr>
        <w:pStyle w:val="ListParagraph"/>
        <w:numPr>
          <w:ilvl w:val="0"/>
          <w:numId w:val="33"/>
        </w:numPr>
      </w:pPr>
      <w:r>
        <w:t xml:space="preserve">a </w:t>
      </w:r>
      <w:proofErr w:type="gramStart"/>
      <w:r>
        <w:t>4 page</w:t>
      </w:r>
      <w:proofErr w:type="gramEnd"/>
      <w:r>
        <w:t xml:space="preserve"> leaflet – ‘Helping Children Grieve during COVID19 Restrictions</w:t>
      </w:r>
    </w:p>
    <w:p w14:paraId="566DC22E" w14:textId="77777777" w:rsidR="006870D3" w:rsidRPr="00B403D8" w:rsidRDefault="00040581" w:rsidP="006870D3">
      <w:pPr>
        <w:pStyle w:val="ListParagraph"/>
        <w:numPr>
          <w:ilvl w:val="1"/>
          <w:numId w:val="33"/>
        </w:numPr>
      </w:pPr>
      <w:hyperlink r:id="rId74" w:history="1">
        <w:r w:rsidR="006870D3" w:rsidRPr="0080697B">
          <w:rPr>
            <w:rStyle w:val="Hyperlink"/>
          </w:rPr>
          <w:t>https://hospicefoundation.ie/wp-content/uploads/2020/03/Helping-Children-Grieve-COVID19-WEB.pdf</w:t>
        </w:r>
      </w:hyperlink>
    </w:p>
    <w:p w14:paraId="566DC22F" w14:textId="77777777" w:rsidR="006870D3" w:rsidRPr="00B403D8" w:rsidRDefault="006870D3" w:rsidP="006870D3"/>
    <w:p w14:paraId="566DC230" w14:textId="77777777" w:rsidR="006870D3" w:rsidRDefault="006870D3" w:rsidP="006870D3">
      <w:pPr>
        <w:pStyle w:val="Heading2"/>
      </w:pPr>
      <w:bookmarkStart w:id="50" w:name="_Toc36674151"/>
      <w:r>
        <w:t>Rainbows Ireland</w:t>
      </w:r>
      <w:bookmarkEnd w:id="50"/>
    </w:p>
    <w:p w14:paraId="566DC231" w14:textId="77777777" w:rsidR="006870D3" w:rsidRPr="001B1CEF" w:rsidRDefault="006870D3" w:rsidP="006870D3">
      <w:r>
        <w:t xml:space="preserve">Support for bereaved children and separated parents- normal services closed but responding to calls for urgent advice and support at 087 3510898 – if the phone is busy, speak slowly and clearly, leave contact number; or email: </w:t>
      </w:r>
      <w:hyperlink r:id="rId75" w:history="1">
        <w:r w:rsidRPr="0080697B">
          <w:rPr>
            <w:rStyle w:val="Hyperlink"/>
          </w:rPr>
          <w:t>ask@rainbowsireland.ie</w:t>
        </w:r>
      </w:hyperlink>
      <w:r>
        <w:t xml:space="preserve"> or </w:t>
      </w:r>
      <w:r w:rsidRPr="006870D3">
        <w:rPr>
          <w:color w:val="0070C0"/>
          <w:u w:val="single"/>
        </w:rPr>
        <w:t>support@rainbowsireland.ie</w:t>
      </w:r>
    </w:p>
    <w:p w14:paraId="566DC232" w14:textId="77777777" w:rsidR="006870D3" w:rsidRDefault="006870D3" w:rsidP="006870D3">
      <w:pPr>
        <w:pStyle w:val="Heading2"/>
      </w:pPr>
      <w:bookmarkStart w:id="51" w:name="_Toc36674152"/>
      <w:r>
        <w:t xml:space="preserve">The </w:t>
      </w:r>
      <w:proofErr w:type="spellStart"/>
      <w:r>
        <w:t>Dougy</w:t>
      </w:r>
      <w:proofErr w:type="spellEnd"/>
      <w:r>
        <w:t xml:space="preserve"> </w:t>
      </w:r>
      <w:proofErr w:type="spellStart"/>
      <w:r>
        <w:t>Center</w:t>
      </w:r>
      <w:bookmarkEnd w:id="51"/>
      <w:proofErr w:type="spellEnd"/>
    </w:p>
    <w:p w14:paraId="566DC233" w14:textId="77777777" w:rsidR="006870D3" w:rsidRDefault="00E1015D" w:rsidP="006870D3">
      <w:pPr>
        <w:rPr>
          <w:lang w:eastAsia="en-GB"/>
        </w:rPr>
      </w:pPr>
      <w:r>
        <w:rPr>
          <w:lang w:eastAsia="en-GB"/>
        </w:rPr>
        <w:t xml:space="preserve">The </w:t>
      </w:r>
      <w:r w:rsidR="006870D3">
        <w:rPr>
          <w:lang w:eastAsia="en-GB"/>
        </w:rPr>
        <w:t>US</w:t>
      </w:r>
      <w:r>
        <w:rPr>
          <w:lang w:eastAsia="en-GB"/>
        </w:rPr>
        <w:t>A</w:t>
      </w:r>
      <w:r w:rsidR="006870D3">
        <w:rPr>
          <w:lang w:eastAsia="en-GB"/>
        </w:rPr>
        <w:t xml:space="preserve"> National Centre for Grieving Children and Families</w:t>
      </w:r>
      <w:r>
        <w:rPr>
          <w:lang w:eastAsia="en-GB"/>
        </w:rPr>
        <w:t xml:space="preserve">. </w:t>
      </w:r>
      <w:r w:rsidR="006870D3">
        <w:rPr>
          <w:lang w:eastAsia="en-GB"/>
        </w:rPr>
        <w:t xml:space="preserve">General website: </w:t>
      </w:r>
      <w:hyperlink r:id="rId76" w:history="1">
        <w:r w:rsidR="006870D3" w:rsidRPr="0080697B">
          <w:rPr>
            <w:rStyle w:val="Hyperlink"/>
            <w:lang w:eastAsia="en-GB"/>
          </w:rPr>
          <w:t>www.dougy.org</w:t>
        </w:r>
      </w:hyperlink>
    </w:p>
    <w:p w14:paraId="566DC234" w14:textId="77777777" w:rsidR="00E1015D" w:rsidRDefault="00E1015D" w:rsidP="006870D3">
      <w:pPr>
        <w:rPr>
          <w:lang w:eastAsia="en-GB"/>
        </w:rPr>
      </w:pPr>
      <w:r>
        <w:rPr>
          <w:lang w:eastAsia="en-GB"/>
        </w:rPr>
        <w:t xml:space="preserve">So </w:t>
      </w:r>
      <w:proofErr w:type="gramStart"/>
      <w:r>
        <w:rPr>
          <w:lang w:eastAsia="en-GB"/>
        </w:rPr>
        <w:t>far</w:t>
      </w:r>
      <w:proofErr w:type="gramEnd"/>
      <w:r>
        <w:rPr>
          <w:lang w:eastAsia="en-GB"/>
        </w:rPr>
        <w:t xml:space="preserve"> they have the following COVID19 specific material:</w:t>
      </w:r>
    </w:p>
    <w:p w14:paraId="566DC235" w14:textId="77777777" w:rsidR="006870D3" w:rsidRDefault="00E1015D" w:rsidP="006870D3">
      <w:pPr>
        <w:pStyle w:val="ListParagraph"/>
        <w:numPr>
          <w:ilvl w:val="0"/>
          <w:numId w:val="34"/>
        </w:numPr>
      </w:pPr>
      <w:r>
        <w:t xml:space="preserve">A </w:t>
      </w:r>
      <w:proofErr w:type="gramStart"/>
      <w:r>
        <w:t xml:space="preserve">4 </w:t>
      </w:r>
      <w:r w:rsidR="006870D3">
        <w:t>page</w:t>
      </w:r>
      <w:proofErr w:type="gramEnd"/>
      <w:r w:rsidR="006870D3">
        <w:t xml:space="preserve"> leaflet re supporting children and teens when someone is dying, amended for COVID 19 circumstances when child may not be able to visit the dying relative or attend funeral</w:t>
      </w:r>
    </w:p>
    <w:p w14:paraId="566DC236" w14:textId="77777777" w:rsidR="006870D3" w:rsidRDefault="00040581" w:rsidP="006870D3">
      <w:pPr>
        <w:pStyle w:val="ListParagraph"/>
        <w:numPr>
          <w:ilvl w:val="1"/>
          <w:numId w:val="34"/>
        </w:numPr>
        <w:rPr>
          <w:lang w:eastAsia="en-GB"/>
        </w:rPr>
      </w:pPr>
      <w:hyperlink r:id="rId77" w:history="1">
        <w:r w:rsidR="006870D3" w:rsidRPr="0080697B">
          <w:rPr>
            <w:rStyle w:val="Hyperlink"/>
          </w:rPr>
          <w:t>https://www.dougy.org/docs/Supporting_Children_and_Teens_When_Someone_is_Dying.pdf</w:t>
        </w:r>
      </w:hyperlink>
    </w:p>
    <w:p w14:paraId="566DC237" w14:textId="77777777" w:rsidR="006870D3" w:rsidRDefault="006870D3" w:rsidP="006870D3">
      <w:pPr>
        <w:pStyle w:val="ListParagraph"/>
        <w:numPr>
          <w:ilvl w:val="0"/>
          <w:numId w:val="34"/>
        </w:numPr>
        <w:rPr>
          <w:lang w:eastAsia="en-GB"/>
        </w:rPr>
      </w:pPr>
      <w:r>
        <w:t xml:space="preserve">A </w:t>
      </w:r>
      <w:proofErr w:type="gramStart"/>
      <w:r>
        <w:t>4 page</w:t>
      </w:r>
      <w:proofErr w:type="gramEnd"/>
      <w:r>
        <w:t xml:space="preserve"> leaflet – supporting grieving children and teens during COVID 19</w:t>
      </w:r>
    </w:p>
    <w:p w14:paraId="566DC238" w14:textId="77777777" w:rsidR="006870D3" w:rsidRDefault="00040581" w:rsidP="006870D3">
      <w:pPr>
        <w:pStyle w:val="ListParagraph"/>
        <w:numPr>
          <w:ilvl w:val="1"/>
          <w:numId w:val="34"/>
        </w:numPr>
        <w:rPr>
          <w:lang w:eastAsia="en-GB"/>
        </w:rPr>
      </w:pPr>
      <w:hyperlink r:id="rId78" w:history="1">
        <w:r w:rsidR="006870D3" w:rsidRPr="0080697B">
          <w:rPr>
            <w:rStyle w:val="Hyperlink"/>
          </w:rPr>
          <w:t>https://www.dougy.org/docs/Grief_during_COVID-19.pdf</w:t>
        </w:r>
      </w:hyperlink>
    </w:p>
    <w:p w14:paraId="566DC239" w14:textId="77777777" w:rsidR="00E1015D" w:rsidRDefault="00E1015D" w:rsidP="00E1015D">
      <w:pPr>
        <w:rPr>
          <w:lang w:eastAsia="en-GB"/>
        </w:rPr>
      </w:pPr>
      <w:r>
        <w:rPr>
          <w:lang w:eastAsia="en-GB"/>
        </w:rPr>
        <w:t xml:space="preserve">They also have general worksheets and activities for grieving children which can be downloaded for use at </w:t>
      </w:r>
      <w:proofErr w:type="gramStart"/>
      <w:r>
        <w:rPr>
          <w:lang w:eastAsia="en-GB"/>
        </w:rPr>
        <w:t>home;</w:t>
      </w:r>
      <w:proofErr w:type="gramEnd"/>
    </w:p>
    <w:p w14:paraId="566DC23A" w14:textId="77777777" w:rsidR="006870D3" w:rsidRDefault="00040581" w:rsidP="006870D3">
      <w:pPr>
        <w:pStyle w:val="ListParagraph"/>
        <w:numPr>
          <w:ilvl w:val="1"/>
          <w:numId w:val="34"/>
        </w:numPr>
        <w:rPr>
          <w:lang w:eastAsia="en-GB"/>
        </w:rPr>
      </w:pPr>
      <w:hyperlink r:id="rId79" w:history="1">
        <w:r w:rsidR="006870D3">
          <w:rPr>
            <w:rStyle w:val="Hyperlink"/>
          </w:rPr>
          <w:t>https://www.dougy.org/grief-resources/help-for-kids/</w:t>
        </w:r>
      </w:hyperlink>
    </w:p>
    <w:p w14:paraId="566DC23B" w14:textId="77777777" w:rsidR="006870D3" w:rsidRDefault="00040581" w:rsidP="006870D3">
      <w:pPr>
        <w:pStyle w:val="ListParagraph"/>
        <w:numPr>
          <w:ilvl w:val="1"/>
          <w:numId w:val="34"/>
        </w:numPr>
        <w:rPr>
          <w:lang w:eastAsia="en-GB"/>
        </w:rPr>
      </w:pPr>
      <w:hyperlink r:id="rId80" w:history="1">
        <w:r w:rsidR="006870D3" w:rsidRPr="0080697B">
          <w:rPr>
            <w:rStyle w:val="Hyperlink"/>
          </w:rPr>
          <w:t>https://www.dougy.org/grief-resources/help-for-teens/</w:t>
        </w:r>
      </w:hyperlink>
      <w:r w:rsidR="006870D3">
        <w:tab/>
      </w:r>
    </w:p>
    <w:p w14:paraId="566DC23C" w14:textId="77777777" w:rsidR="006870D3" w:rsidRDefault="00040581" w:rsidP="006870D3">
      <w:pPr>
        <w:pStyle w:val="ListParagraph"/>
        <w:numPr>
          <w:ilvl w:val="1"/>
          <w:numId w:val="34"/>
        </w:numPr>
        <w:rPr>
          <w:lang w:eastAsia="en-GB"/>
        </w:rPr>
      </w:pPr>
      <w:hyperlink r:id="rId81" w:history="1">
        <w:r w:rsidR="006870D3">
          <w:rPr>
            <w:rStyle w:val="Hyperlink"/>
          </w:rPr>
          <w:t>https://www.dougy.org/grief-resources/help-for-young-adults/</w:t>
        </w:r>
      </w:hyperlink>
    </w:p>
    <w:p w14:paraId="566DC23D" w14:textId="77777777" w:rsidR="006870D3" w:rsidRDefault="006870D3" w:rsidP="00E1015D">
      <w:pPr>
        <w:pStyle w:val="Heading2"/>
      </w:pPr>
      <w:bookmarkStart w:id="52" w:name="_Toc36674153"/>
      <w:r>
        <w:lastRenderedPageBreak/>
        <w:t xml:space="preserve">WYG </w:t>
      </w:r>
      <w:r w:rsidR="00E1015D">
        <w:t>–</w:t>
      </w:r>
      <w:r>
        <w:t xml:space="preserve"> What</w:t>
      </w:r>
      <w:r w:rsidR="00E1015D">
        <w:t>’</w:t>
      </w:r>
      <w:r>
        <w:t>s Your Grief</w:t>
      </w:r>
      <w:bookmarkEnd w:id="52"/>
      <w:r>
        <w:t xml:space="preserve"> </w:t>
      </w:r>
    </w:p>
    <w:p w14:paraId="566DC23E" w14:textId="77777777" w:rsidR="006870D3" w:rsidRDefault="00E1015D" w:rsidP="006870D3">
      <w:pPr>
        <w:rPr>
          <w:lang w:eastAsia="en-GB"/>
        </w:rPr>
      </w:pPr>
      <w:r>
        <w:rPr>
          <w:lang w:eastAsia="en-GB"/>
        </w:rPr>
        <w:t xml:space="preserve">A </w:t>
      </w:r>
      <w:r w:rsidR="006870D3">
        <w:rPr>
          <w:lang w:eastAsia="en-GB"/>
        </w:rPr>
        <w:t>US</w:t>
      </w:r>
      <w:r>
        <w:rPr>
          <w:lang w:eastAsia="en-GB"/>
        </w:rPr>
        <w:t>A</w:t>
      </w:r>
      <w:r w:rsidR="006870D3">
        <w:rPr>
          <w:lang w:eastAsia="en-GB"/>
        </w:rPr>
        <w:t xml:space="preserve"> based organisation</w:t>
      </w:r>
      <w:r>
        <w:rPr>
          <w:lang w:eastAsia="en-GB"/>
        </w:rPr>
        <w:t>.</w:t>
      </w:r>
      <w:r w:rsidR="006870D3">
        <w:rPr>
          <w:lang w:eastAsia="en-GB"/>
        </w:rPr>
        <w:t xml:space="preserve"> </w:t>
      </w:r>
      <w:r>
        <w:rPr>
          <w:lang w:eastAsia="en-GB"/>
        </w:rPr>
        <w:t>T</w:t>
      </w:r>
      <w:r w:rsidR="006870D3">
        <w:rPr>
          <w:lang w:eastAsia="en-GB"/>
        </w:rPr>
        <w:t xml:space="preserve">heir webpage already has </w:t>
      </w:r>
      <w:r>
        <w:rPr>
          <w:lang w:eastAsia="en-GB"/>
        </w:rPr>
        <w:t>several</w:t>
      </w:r>
      <w:r w:rsidR="006870D3">
        <w:rPr>
          <w:lang w:eastAsia="en-GB"/>
        </w:rPr>
        <w:t xml:space="preserve"> articles re death, dying and grief in COVID19 times. They add an article per </w:t>
      </w:r>
      <w:proofErr w:type="gramStart"/>
      <w:r w:rsidR="006870D3">
        <w:rPr>
          <w:lang w:eastAsia="en-GB"/>
        </w:rPr>
        <w:t>week</w:t>
      </w:r>
      <w:proofErr w:type="gramEnd"/>
      <w:r w:rsidR="006870D3">
        <w:rPr>
          <w:lang w:eastAsia="en-GB"/>
        </w:rPr>
        <w:t xml:space="preserve"> and you can sign up for notifications. </w:t>
      </w:r>
    </w:p>
    <w:p w14:paraId="566DC23F" w14:textId="77777777" w:rsidR="006870D3" w:rsidRDefault="00040581" w:rsidP="006870D3">
      <w:pPr>
        <w:rPr>
          <w:lang w:eastAsia="en-GB"/>
        </w:rPr>
      </w:pPr>
      <w:hyperlink r:id="rId82" w:history="1">
        <w:r w:rsidR="006870D3">
          <w:rPr>
            <w:rStyle w:val="Hyperlink"/>
          </w:rPr>
          <w:t>https://whatsyourgrief.com/</w:t>
        </w:r>
      </w:hyperlink>
    </w:p>
    <w:p w14:paraId="566DC240" w14:textId="77777777" w:rsidR="006870D3" w:rsidRDefault="006870D3" w:rsidP="006870D3">
      <w:pPr>
        <w:rPr>
          <w:lang w:eastAsia="en-GB"/>
        </w:rPr>
      </w:pPr>
      <w:r>
        <w:rPr>
          <w:lang w:eastAsia="en-GB"/>
        </w:rPr>
        <w:t xml:space="preserve">Topics on current page include: </w:t>
      </w:r>
    </w:p>
    <w:p w14:paraId="566DC241" w14:textId="77777777" w:rsidR="006870D3" w:rsidRDefault="00040581" w:rsidP="006870D3">
      <w:pPr>
        <w:pStyle w:val="ListParagraph"/>
        <w:numPr>
          <w:ilvl w:val="0"/>
          <w:numId w:val="35"/>
        </w:numPr>
      </w:pPr>
      <w:hyperlink r:id="rId83" w:history="1">
        <w:r w:rsidR="006870D3">
          <w:rPr>
            <w:rStyle w:val="Hyperlink"/>
          </w:rPr>
          <w:t>https://whatsyourgrief.com/funerals-when-you-cant-be-together/</w:t>
        </w:r>
      </w:hyperlink>
    </w:p>
    <w:p w14:paraId="566DC242" w14:textId="77777777" w:rsidR="006870D3" w:rsidRDefault="00040581" w:rsidP="006870D3">
      <w:pPr>
        <w:pStyle w:val="ListParagraph"/>
        <w:numPr>
          <w:ilvl w:val="0"/>
          <w:numId w:val="35"/>
        </w:numPr>
      </w:pPr>
      <w:hyperlink r:id="rId84" w:history="1">
        <w:r w:rsidR="006870D3">
          <w:rPr>
            <w:rStyle w:val="Hyperlink"/>
          </w:rPr>
          <w:t>https://whatsyourgrief.com/cant-be-with-a-dying-family-member/</w:t>
        </w:r>
      </w:hyperlink>
    </w:p>
    <w:p w14:paraId="566DC243" w14:textId="77777777" w:rsidR="006870D3" w:rsidRDefault="00040581" w:rsidP="006870D3">
      <w:pPr>
        <w:pStyle w:val="ListParagraph"/>
        <w:numPr>
          <w:ilvl w:val="0"/>
          <w:numId w:val="35"/>
        </w:numPr>
        <w:rPr>
          <w:lang w:eastAsia="en-GB"/>
        </w:rPr>
      </w:pPr>
      <w:hyperlink r:id="rId85" w:history="1">
        <w:r w:rsidR="006870D3">
          <w:rPr>
            <w:rStyle w:val="Hyperlink"/>
          </w:rPr>
          <w:t>https://whatsyourgrief.com/how-to-live-stream-a-funeral/</w:t>
        </w:r>
      </w:hyperlink>
    </w:p>
    <w:p w14:paraId="566DC244" w14:textId="77777777" w:rsidR="006870D3" w:rsidRDefault="006870D3" w:rsidP="006870D3">
      <w:pPr>
        <w:pStyle w:val="ListParagraph"/>
        <w:rPr>
          <w:lang w:eastAsia="en-GB"/>
        </w:rPr>
      </w:pPr>
    </w:p>
    <w:p w14:paraId="566DC245" w14:textId="77777777" w:rsidR="00E1015D" w:rsidRDefault="006870D3" w:rsidP="00E1015D">
      <w:pPr>
        <w:pStyle w:val="Heading2"/>
      </w:pPr>
      <w:bookmarkStart w:id="53" w:name="_Toc36674154"/>
      <w:r>
        <w:t>Winston’s Wish</w:t>
      </w:r>
      <w:bookmarkEnd w:id="53"/>
    </w:p>
    <w:p w14:paraId="566DC246" w14:textId="77777777" w:rsidR="006870D3" w:rsidRDefault="00E1015D" w:rsidP="00E1015D">
      <w:r>
        <w:t xml:space="preserve">A </w:t>
      </w:r>
      <w:r w:rsidR="006870D3">
        <w:t>UK Based charity – some guidance re supporting children who can’t attend a funeral during COVID19 crisis</w:t>
      </w:r>
    </w:p>
    <w:p w14:paraId="566DC247" w14:textId="77777777" w:rsidR="006870D3" w:rsidRDefault="00040581" w:rsidP="00E1015D">
      <w:pPr>
        <w:pStyle w:val="ListParagraph"/>
        <w:numPr>
          <w:ilvl w:val="0"/>
          <w:numId w:val="36"/>
        </w:numPr>
      </w:pPr>
      <w:hyperlink r:id="rId86" w:history="1">
        <w:r w:rsidR="006870D3" w:rsidRPr="006A1D50">
          <w:rPr>
            <w:rStyle w:val="Hyperlink"/>
          </w:rPr>
          <w:t>https://www.winstonswish.org/coronavirus-funerals-alternative-goodbyes/</w:t>
        </w:r>
      </w:hyperlink>
    </w:p>
    <w:p w14:paraId="566DC248" w14:textId="77777777" w:rsidR="006870D3" w:rsidRDefault="00040581" w:rsidP="00E1015D">
      <w:pPr>
        <w:pStyle w:val="ListParagraph"/>
        <w:numPr>
          <w:ilvl w:val="0"/>
          <w:numId w:val="36"/>
        </w:numPr>
      </w:pPr>
      <w:hyperlink r:id="rId87" w:history="1">
        <w:r w:rsidR="006870D3">
          <w:rPr>
            <w:rStyle w:val="Hyperlink"/>
          </w:rPr>
          <w:t>https://www.winstonswish.org/coronavirus-supporting-bereaved-children-and-young-people/</w:t>
        </w:r>
      </w:hyperlink>
    </w:p>
    <w:p w14:paraId="566DC249" w14:textId="77777777" w:rsidR="006870D3" w:rsidRDefault="006870D3" w:rsidP="00525998">
      <w:pPr>
        <w:pStyle w:val="Heading2"/>
      </w:pPr>
      <w:bookmarkStart w:id="54" w:name="_Toc36674155"/>
      <w:r>
        <w:t>Cruse: UK based charity</w:t>
      </w:r>
      <w:bookmarkEnd w:id="54"/>
    </w:p>
    <w:p w14:paraId="566DC24A" w14:textId="77777777" w:rsidR="006870D3" w:rsidRDefault="006870D3" w:rsidP="006870D3">
      <w:pPr>
        <w:rPr>
          <w:lang w:eastAsia="en-GB"/>
        </w:rPr>
      </w:pPr>
      <w:r>
        <w:rPr>
          <w:lang w:eastAsia="en-GB"/>
        </w:rPr>
        <w:t>Very general advice re bereavement during COVID 19, across a lot of themes- they might develop resource further as crisis continues</w:t>
      </w:r>
    </w:p>
    <w:p w14:paraId="566DC24B" w14:textId="77777777" w:rsidR="006870D3" w:rsidRPr="0054021F" w:rsidRDefault="00040581" w:rsidP="006870D3">
      <w:pPr>
        <w:rPr>
          <w:lang w:eastAsia="en-GB"/>
        </w:rPr>
      </w:pPr>
      <w:hyperlink r:id="rId88" w:history="1">
        <w:r w:rsidR="006870D3">
          <w:rPr>
            <w:rStyle w:val="Hyperlink"/>
          </w:rPr>
          <w:t>https://www.cruse.org.uk/get-help/coronavirus-dealing-bereavement-and-grief</w:t>
        </w:r>
      </w:hyperlink>
    </w:p>
    <w:p w14:paraId="566DC24C" w14:textId="77777777" w:rsidR="006870D3" w:rsidRDefault="006870D3" w:rsidP="00182064">
      <w:pPr>
        <w:pStyle w:val="Heading1"/>
        <w:numPr>
          <w:ilvl w:val="0"/>
          <w:numId w:val="0"/>
        </w:numPr>
      </w:pPr>
    </w:p>
    <w:p w14:paraId="566DC24D" w14:textId="77777777" w:rsidR="00201A03" w:rsidRDefault="00201A03">
      <w:pPr>
        <w:rPr>
          <w:rFonts w:eastAsia="Microsoft YaHei" w:cs="Tahoma"/>
          <w:b/>
          <w:bCs/>
          <w:sz w:val="28"/>
          <w:szCs w:val="28"/>
          <w:lang w:eastAsia="en-GB"/>
        </w:rPr>
      </w:pPr>
      <w:r>
        <w:br w:type="page"/>
      </w:r>
    </w:p>
    <w:p w14:paraId="566DC24E" w14:textId="77777777" w:rsidR="00A70146" w:rsidRDefault="00A70146" w:rsidP="00DC7A27">
      <w:pPr>
        <w:pStyle w:val="Heading1"/>
      </w:pPr>
      <w:bookmarkStart w:id="55" w:name="_Toc36674156"/>
      <w:r>
        <w:lastRenderedPageBreak/>
        <w:t>For professionals</w:t>
      </w:r>
      <w:bookmarkEnd w:id="55"/>
    </w:p>
    <w:p w14:paraId="566DC24F" w14:textId="77777777" w:rsidR="00C65B79" w:rsidRDefault="00C65B79" w:rsidP="00560022">
      <w:pPr>
        <w:pStyle w:val="Heading2"/>
      </w:pPr>
      <w:bookmarkStart w:id="56" w:name="_Toc36674157"/>
      <w:r>
        <w:t>Resources available for domestic violence during the crisis</w:t>
      </w:r>
      <w:bookmarkEnd w:id="56"/>
    </w:p>
    <w:p w14:paraId="566DC250" w14:textId="77777777" w:rsidR="00C65B79" w:rsidRPr="00C65B79" w:rsidRDefault="00040581" w:rsidP="00C65B79">
      <w:pPr>
        <w:rPr>
          <w:lang w:eastAsia="en-GB"/>
        </w:rPr>
      </w:pPr>
      <w:hyperlink r:id="rId89" w:history="1">
        <w:r w:rsidR="00C65B79">
          <w:rPr>
            <w:rStyle w:val="Hyperlink"/>
          </w:rPr>
          <w:t>https://www.safeireland.ie/national-domestic-violence-agency-keeping-an-update-on-services-available-for-women-and-children-in-absence-of-government-directive/</w:t>
        </w:r>
      </w:hyperlink>
    </w:p>
    <w:p w14:paraId="566DC251" w14:textId="77777777" w:rsidR="00A70146" w:rsidRDefault="00DD4932" w:rsidP="00560022">
      <w:pPr>
        <w:pStyle w:val="Heading2"/>
      </w:pPr>
      <w:bookmarkStart w:id="57" w:name="_Toc36674158"/>
      <w:r>
        <w:t>ACES Connection Network</w:t>
      </w:r>
      <w:bookmarkEnd w:id="57"/>
    </w:p>
    <w:p w14:paraId="566DC252" w14:textId="1D3C3586" w:rsidR="00DD4932" w:rsidRPr="00DD4932" w:rsidRDefault="00DD4932" w:rsidP="00DD4932">
      <w:pPr>
        <w:rPr>
          <w:lang w:eastAsia="en-GB"/>
        </w:rPr>
      </w:pPr>
      <w:r>
        <w:rPr>
          <w:lang w:eastAsia="en-GB"/>
        </w:rPr>
        <w:t xml:space="preserve">If you join this USA based Network of ACE informed </w:t>
      </w:r>
      <w:proofErr w:type="gramStart"/>
      <w:r>
        <w:rPr>
          <w:lang w:eastAsia="en-GB"/>
        </w:rPr>
        <w:t>practitioners</w:t>
      </w:r>
      <w:proofErr w:type="gramEnd"/>
      <w:r>
        <w:rPr>
          <w:lang w:eastAsia="en-GB"/>
        </w:rPr>
        <w:t xml:space="preserve"> you can sign up for daily/ weekly communications</w:t>
      </w:r>
      <w:r w:rsidR="006F04F3">
        <w:rPr>
          <w:lang w:eastAsia="en-GB"/>
        </w:rPr>
        <w:t xml:space="preserve"> </w:t>
      </w:r>
      <w:r>
        <w:rPr>
          <w:lang w:eastAsia="en-GB"/>
        </w:rPr>
        <w:t>- some very American but most are applicable beyond the States. Current focus on building resilience through COVID19 experience</w:t>
      </w:r>
    </w:p>
    <w:p w14:paraId="566DC253" w14:textId="77777777" w:rsidR="00DD4932" w:rsidRDefault="00040581" w:rsidP="00DD4932">
      <w:hyperlink r:id="rId90" w:history="1">
        <w:r w:rsidR="00DD4932">
          <w:rPr>
            <w:rStyle w:val="Hyperlink"/>
          </w:rPr>
          <w:t>https://www.acesconnection.com/</w:t>
        </w:r>
      </w:hyperlink>
    </w:p>
    <w:p w14:paraId="566DC254" w14:textId="77777777" w:rsidR="006A3F53" w:rsidRDefault="006A3F53" w:rsidP="00560022">
      <w:pPr>
        <w:pStyle w:val="Heading2"/>
      </w:pPr>
      <w:bookmarkStart w:id="58" w:name="_Toc36674159"/>
      <w:r>
        <w:t>Psychological Society of Ireland Guidelines for Online Therapy</w:t>
      </w:r>
      <w:bookmarkEnd w:id="58"/>
    </w:p>
    <w:p w14:paraId="566DC255" w14:textId="77777777" w:rsidR="006A3F53" w:rsidRDefault="006A3F53" w:rsidP="006A3F53">
      <w:pPr>
        <w:rPr>
          <w:lang w:eastAsia="en-GB"/>
        </w:rPr>
      </w:pPr>
    </w:p>
    <w:p w14:paraId="566DC257" w14:textId="77777777" w:rsidR="00BA651D" w:rsidRDefault="00BA651D" w:rsidP="00BA651D">
      <w:pPr>
        <w:pStyle w:val="Heading2"/>
      </w:pPr>
      <w:bookmarkStart w:id="59" w:name="_Toc36674160"/>
      <w:r>
        <w:t>Working with older people</w:t>
      </w:r>
      <w:bookmarkEnd w:id="59"/>
    </w:p>
    <w:p w14:paraId="566DC258" w14:textId="77777777" w:rsidR="00BA651D" w:rsidRPr="00040581" w:rsidRDefault="00BA651D" w:rsidP="00BA651D">
      <w:pPr>
        <w:pStyle w:val="Heading3"/>
        <w:rPr>
          <w:color w:val="auto"/>
          <w:lang w:eastAsia="en-GB"/>
        </w:rPr>
      </w:pPr>
      <w:bookmarkStart w:id="60" w:name="_Toc36674161"/>
      <w:r w:rsidRPr="00040581">
        <w:rPr>
          <w:color w:val="auto"/>
          <w:lang w:eastAsia="en-GB"/>
        </w:rPr>
        <w:t>Cocooning</w:t>
      </w:r>
      <w:bookmarkEnd w:id="60"/>
    </w:p>
    <w:p w14:paraId="566DC259" w14:textId="77777777" w:rsidR="00BA651D" w:rsidRDefault="00BA651D" w:rsidP="00BA651D">
      <w:pPr>
        <w:rPr>
          <w:lang w:eastAsia="en-GB"/>
        </w:rPr>
      </w:pPr>
      <w:r>
        <w:rPr>
          <w:lang w:eastAsia="en-GB"/>
        </w:rPr>
        <w:t>Guidelines for implementing cocooning</w:t>
      </w:r>
    </w:p>
    <w:p w14:paraId="566DC25A" w14:textId="77777777" w:rsidR="006A3F53" w:rsidRDefault="00040581" w:rsidP="00BA651D">
      <w:hyperlink r:id="rId91" w:history="1">
        <w:r w:rsidR="00BA651D" w:rsidRPr="0080697B">
          <w:rPr>
            <w:rStyle w:val="Hyperlink"/>
          </w:rPr>
          <w:t>http://www.thirdageireland.ie/assets/site/files/default/covid-19_guidance_for_extremely_medically_vulnerable_v1.pdf</w:t>
        </w:r>
      </w:hyperlink>
    </w:p>
    <w:p w14:paraId="566DC25B" w14:textId="77777777" w:rsidR="00BA651D" w:rsidRPr="00040581" w:rsidRDefault="00BA651D" w:rsidP="00BA651D">
      <w:pPr>
        <w:pStyle w:val="Heading3"/>
        <w:rPr>
          <w:color w:val="auto"/>
        </w:rPr>
      </w:pPr>
      <w:bookmarkStart w:id="61" w:name="_Toc36674162"/>
      <w:r w:rsidRPr="00040581">
        <w:rPr>
          <w:color w:val="auto"/>
        </w:rPr>
        <w:t>Age-action/ Red Cross special hardship fund</w:t>
      </w:r>
      <w:bookmarkEnd w:id="61"/>
    </w:p>
    <w:p w14:paraId="566DC25C" w14:textId="77777777" w:rsidR="00BA651D" w:rsidRDefault="00BA651D" w:rsidP="00BA651D">
      <w:r>
        <w:t>Full info through below link:</w:t>
      </w:r>
    </w:p>
    <w:p w14:paraId="566DC25D" w14:textId="77777777" w:rsidR="00BA651D" w:rsidRDefault="00040581" w:rsidP="00BA651D">
      <w:hyperlink r:id="rId92" w:history="1">
        <w:r w:rsidR="00BA651D" w:rsidRPr="0080697B">
          <w:rPr>
            <w:rStyle w:val="Hyperlink"/>
          </w:rPr>
          <w:t>https://www.ageaction.ie/how-we-can-help/age-action-and-irish-red-cross-covid-19-hardship-fund</w:t>
        </w:r>
      </w:hyperlink>
    </w:p>
    <w:p w14:paraId="566DC25E" w14:textId="77777777" w:rsidR="004974B7" w:rsidRDefault="004974B7" w:rsidP="004974B7">
      <w:pPr>
        <w:pStyle w:val="Heading2"/>
      </w:pPr>
      <w:bookmarkStart w:id="62" w:name="_Toc36674163"/>
      <w:r>
        <w:t>Mental health workers</w:t>
      </w:r>
      <w:bookmarkEnd w:id="62"/>
    </w:p>
    <w:p w14:paraId="566DC25F" w14:textId="77777777" w:rsidR="004974B7" w:rsidRDefault="004974B7" w:rsidP="004974B7">
      <w:pPr>
        <w:rPr>
          <w:rFonts w:ascii="Calibri" w:hAnsi="Calibri" w:cs="Calibri"/>
          <w:color w:val="222222"/>
          <w:shd w:val="clear" w:color="auto" w:fill="FFFFFF"/>
        </w:rPr>
      </w:pPr>
    </w:p>
    <w:p w14:paraId="566DC260" w14:textId="77777777" w:rsidR="004974B7" w:rsidRPr="003F363A" w:rsidRDefault="004974B7" w:rsidP="004974B7">
      <w:pPr>
        <w:rPr>
          <w:rFonts w:ascii="Calibri" w:hAnsi="Calibri" w:cs="Calibri"/>
          <w:color w:val="222222"/>
          <w:shd w:val="clear" w:color="auto" w:fill="FFFFFF"/>
        </w:rPr>
      </w:pPr>
      <w:r>
        <w:rPr>
          <w:rFonts w:ascii="Calibri" w:hAnsi="Calibri" w:cs="Calibri"/>
          <w:color w:val="222222"/>
          <w:shd w:val="clear" w:color="auto" w:fill="FFFFFF"/>
        </w:rPr>
        <w:t xml:space="preserve">The </w:t>
      </w:r>
      <w:proofErr w:type="spellStart"/>
      <w:r>
        <w:rPr>
          <w:rFonts w:ascii="Calibri" w:hAnsi="Calibri" w:cs="Calibri"/>
          <w:color w:val="222222"/>
          <w:shd w:val="clear" w:color="auto" w:fill="FFFFFF"/>
        </w:rPr>
        <w:t>Mindremake</w:t>
      </w:r>
      <w:proofErr w:type="spellEnd"/>
      <w:r>
        <w:rPr>
          <w:rFonts w:ascii="Calibri" w:hAnsi="Calibri" w:cs="Calibri"/>
          <w:color w:val="222222"/>
          <w:shd w:val="clear" w:color="auto" w:fill="FFFFFF"/>
        </w:rPr>
        <w:t xml:space="preserve"> Project website provides links to free PDF manuals, workbooks, guides for groups and individual therapy or self-help.</w:t>
      </w:r>
    </w:p>
    <w:p w14:paraId="566DC261" w14:textId="77777777" w:rsidR="004974B7" w:rsidRPr="003F363A" w:rsidRDefault="004974B7" w:rsidP="004974B7">
      <w:pPr>
        <w:rPr>
          <w:rFonts w:ascii="Calibri" w:hAnsi="Calibri" w:cs="Calibri"/>
          <w:color w:val="222222"/>
          <w:shd w:val="clear" w:color="auto" w:fill="FFFFFF"/>
        </w:rPr>
      </w:pPr>
      <w:r>
        <w:rPr>
          <w:rFonts w:ascii="Calibri" w:hAnsi="Calibri" w:cs="Calibri"/>
          <w:color w:val="222222"/>
          <w:shd w:val="clear" w:color="auto" w:fill="FFFFFF"/>
        </w:rPr>
        <w:t> </w:t>
      </w:r>
      <w:hyperlink r:id="rId93" w:tgtFrame="_blank" w:history="1">
        <w:r>
          <w:rPr>
            <w:rStyle w:val="Hyperlink"/>
            <w:rFonts w:ascii="Calibri" w:hAnsi="Calibri" w:cs="Calibri"/>
            <w:color w:val="0070C0"/>
            <w:shd w:val="clear" w:color="auto" w:fill="FFFFFF"/>
          </w:rPr>
          <w:t>https://mindremakeproject.org/</w:t>
        </w:r>
      </w:hyperlink>
      <w:r>
        <w:rPr>
          <w:rFonts w:ascii="Calibri" w:hAnsi="Calibri" w:cs="Calibri"/>
          <w:color w:val="0070C0"/>
          <w:shd w:val="clear" w:color="auto" w:fill="FFFFFF"/>
        </w:rPr>
        <w:t> </w:t>
      </w:r>
      <w:r>
        <w:rPr>
          <w:rFonts w:ascii="Calibri" w:hAnsi="Calibri" w:cs="Calibri"/>
          <w:color w:val="222222"/>
          <w:shd w:val="clear" w:color="auto" w:fill="FFFFFF"/>
        </w:rPr>
        <w:t xml:space="preserve">  </w:t>
      </w:r>
    </w:p>
    <w:p w14:paraId="566DC262" w14:textId="77777777" w:rsidR="00BA651D" w:rsidRPr="006A3F53" w:rsidRDefault="00BA651D" w:rsidP="00BA651D">
      <w:pPr>
        <w:rPr>
          <w:lang w:eastAsia="en-GB"/>
        </w:rPr>
      </w:pPr>
    </w:p>
    <w:sectPr w:rsidR="00BA651D" w:rsidRPr="006A3F53" w:rsidSect="00256955">
      <w:headerReference w:type="even" r:id="rId94"/>
      <w:headerReference w:type="default" r:id="rId95"/>
      <w:footerReference w:type="even" r:id="rId96"/>
      <w:footerReference w:type="default" r:id="rId97"/>
      <w:headerReference w:type="first" r:id="rId98"/>
      <w:footerReference w:type="first" r:id="rId99"/>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3E1937" w14:textId="77777777" w:rsidR="00040581" w:rsidRDefault="00040581" w:rsidP="00040581">
      <w:pPr>
        <w:spacing w:after="0" w:line="240" w:lineRule="auto"/>
      </w:pPr>
      <w:r>
        <w:separator/>
      </w:r>
    </w:p>
  </w:endnote>
  <w:endnote w:type="continuationSeparator" w:id="0">
    <w:p w14:paraId="4FBF6ADA" w14:textId="77777777" w:rsidR="00040581" w:rsidRDefault="00040581" w:rsidP="000405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96A86B" w14:textId="77777777" w:rsidR="00040581" w:rsidRDefault="000405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C3ADF6" w14:textId="77777777" w:rsidR="00040581" w:rsidRDefault="00040581">
    <w:pPr>
      <w:pStyle w:val="Footer"/>
    </w:pPr>
    <w:bookmarkStart w:id="63" w:name="_GoBack"/>
    <w:bookmarkEnd w:id="63"/>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312218" w14:textId="77777777" w:rsidR="00040581" w:rsidRDefault="000405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D68851" w14:textId="77777777" w:rsidR="00040581" w:rsidRDefault="00040581" w:rsidP="00040581">
      <w:pPr>
        <w:spacing w:after="0" w:line="240" w:lineRule="auto"/>
      </w:pPr>
      <w:r>
        <w:separator/>
      </w:r>
    </w:p>
  </w:footnote>
  <w:footnote w:type="continuationSeparator" w:id="0">
    <w:p w14:paraId="1CEB2D6A" w14:textId="77777777" w:rsidR="00040581" w:rsidRDefault="00040581" w:rsidP="000405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CD1451" w14:textId="77777777" w:rsidR="00040581" w:rsidRDefault="0004058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DD9B3D" w14:textId="77777777" w:rsidR="00040581" w:rsidRDefault="0004058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F42186" w14:textId="77777777" w:rsidR="00040581" w:rsidRDefault="000405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B135B4"/>
    <w:multiLevelType w:val="hybridMultilevel"/>
    <w:tmpl w:val="69CE91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F612B8"/>
    <w:multiLevelType w:val="multilevel"/>
    <w:tmpl w:val="6DFA8B2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0E3077EC"/>
    <w:multiLevelType w:val="hybridMultilevel"/>
    <w:tmpl w:val="DB1C8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A6220F"/>
    <w:multiLevelType w:val="hybridMultilevel"/>
    <w:tmpl w:val="BF6043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A626D1"/>
    <w:multiLevelType w:val="hybridMultilevel"/>
    <w:tmpl w:val="C5224F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F47E01"/>
    <w:multiLevelType w:val="multilevel"/>
    <w:tmpl w:val="89FAC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4E12EAF"/>
    <w:multiLevelType w:val="multilevel"/>
    <w:tmpl w:val="70FC0A60"/>
    <w:lvl w:ilvl="0">
      <w:start w:val="2"/>
      <w:numFmt w:val="decimal"/>
      <w:lvlText w:val="%1"/>
      <w:lvlJc w:val="left"/>
      <w:pPr>
        <w:ind w:left="360" w:hanging="36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7" w15:restartNumberingAfterBreak="0">
    <w:nsid w:val="1A295CAA"/>
    <w:multiLevelType w:val="hybridMultilevel"/>
    <w:tmpl w:val="54AA64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F0278F"/>
    <w:multiLevelType w:val="hybridMultilevel"/>
    <w:tmpl w:val="A11642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73839CC"/>
    <w:multiLevelType w:val="hybridMultilevel"/>
    <w:tmpl w:val="195AD9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8F08C1"/>
    <w:multiLevelType w:val="hybridMultilevel"/>
    <w:tmpl w:val="E59879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A746406"/>
    <w:multiLevelType w:val="hybridMultilevel"/>
    <w:tmpl w:val="2F5C22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AAC54FE"/>
    <w:multiLevelType w:val="multilevel"/>
    <w:tmpl w:val="D2D85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D4D0C60"/>
    <w:multiLevelType w:val="multilevel"/>
    <w:tmpl w:val="CD720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383557C"/>
    <w:multiLevelType w:val="hybridMultilevel"/>
    <w:tmpl w:val="69D48B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8C22A0D"/>
    <w:multiLevelType w:val="hybridMultilevel"/>
    <w:tmpl w:val="D32CF3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97F6EEE"/>
    <w:multiLevelType w:val="hybridMultilevel"/>
    <w:tmpl w:val="FF34FE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98D13F0"/>
    <w:multiLevelType w:val="hybridMultilevel"/>
    <w:tmpl w:val="40509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B7712F3"/>
    <w:multiLevelType w:val="multilevel"/>
    <w:tmpl w:val="0809001F"/>
    <w:styleLink w:val="Style1"/>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23D4DE4"/>
    <w:multiLevelType w:val="hybridMultilevel"/>
    <w:tmpl w:val="EC449C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2E920CA"/>
    <w:multiLevelType w:val="hybridMultilevel"/>
    <w:tmpl w:val="20A6F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30E3651"/>
    <w:multiLevelType w:val="multilevel"/>
    <w:tmpl w:val="58F6503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color w:val="auto"/>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44721439"/>
    <w:multiLevelType w:val="hybridMultilevel"/>
    <w:tmpl w:val="AD90E4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0BD1A02"/>
    <w:multiLevelType w:val="multilevel"/>
    <w:tmpl w:val="DCF2F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5590C4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B830B55"/>
    <w:multiLevelType w:val="hybridMultilevel"/>
    <w:tmpl w:val="D82824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F9823BD"/>
    <w:multiLevelType w:val="multilevel"/>
    <w:tmpl w:val="49F0E11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603C2817"/>
    <w:multiLevelType w:val="hybridMultilevel"/>
    <w:tmpl w:val="12BC3A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8247217"/>
    <w:multiLevelType w:val="hybridMultilevel"/>
    <w:tmpl w:val="45262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C21066F"/>
    <w:multiLevelType w:val="multilevel"/>
    <w:tmpl w:val="590A3E4C"/>
    <w:lvl w:ilvl="0">
      <w:start w:val="2"/>
      <w:numFmt w:val="decimal"/>
      <w:lvlText w:val="%1"/>
      <w:lvlJc w:val="left"/>
      <w:pPr>
        <w:ind w:left="360" w:hanging="36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0" w15:restartNumberingAfterBreak="0">
    <w:nsid w:val="6D4A05A4"/>
    <w:multiLevelType w:val="hybridMultilevel"/>
    <w:tmpl w:val="269E07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0110AF6"/>
    <w:multiLevelType w:val="multilevel"/>
    <w:tmpl w:val="789ED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18B33C7"/>
    <w:multiLevelType w:val="hybridMultilevel"/>
    <w:tmpl w:val="09648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207591A"/>
    <w:multiLevelType w:val="hybridMultilevel"/>
    <w:tmpl w:val="E506D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8C32204"/>
    <w:multiLevelType w:val="multilevel"/>
    <w:tmpl w:val="853492BE"/>
    <w:lvl w:ilvl="0">
      <w:start w:val="1"/>
      <w:numFmt w:val="decimal"/>
      <w:pStyle w:val="Heading1"/>
      <w:lvlText w:val="%1"/>
      <w:lvlJc w:val="left"/>
      <w:pPr>
        <w:ind w:left="432" w:hanging="432"/>
      </w:pPr>
    </w:lvl>
    <w:lvl w:ilvl="1">
      <w:start w:val="1"/>
      <w:numFmt w:val="decimal"/>
      <w:pStyle w:val="Heading2"/>
      <w:lvlText w:val="%1.%2"/>
      <w:lvlJc w:val="left"/>
      <w:pPr>
        <w:ind w:left="860"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5" w15:restartNumberingAfterBreak="0">
    <w:nsid w:val="791D31F3"/>
    <w:multiLevelType w:val="multilevel"/>
    <w:tmpl w:val="ECB81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1"/>
  </w:num>
  <w:num w:numId="2">
    <w:abstractNumId w:val="21"/>
  </w:num>
  <w:num w:numId="3">
    <w:abstractNumId w:val="31"/>
  </w:num>
  <w:num w:numId="4">
    <w:abstractNumId w:val="20"/>
  </w:num>
  <w:num w:numId="5">
    <w:abstractNumId w:val="12"/>
  </w:num>
  <w:num w:numId="6">
    <w:abstractNumId w:val="32"/>
  </w:num>
  <w:num w:numId="7">
    <w:abstractNumId w:val="35"/>
  </w:num>
  <w:num w:numId="8">
    <w:abstractNumId w:val="13"/>
  </w:num>
  <w:num w:numId="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26"/>
  </w:num>
  <w:num w:numId="12">
    <w:abstractNumId w:val="18"/>
  </w:num>
  <w:num w:numId="13">
    <w:abstractNumId w:val="1"/>
  </w:num>
  <w:num w:numId="14">
    <w:abstractNumId w:val="16"/>
  </w:num>
  <w:num w:numId="15">
    <w:abstractNumId w:val="23"/>
  </w:num>
  <w:num w:numId="16">
    <w:abstractNumId w:val="5"/>
  </w:num>
  <w:num w:numId="17">
    <w:abstractNumId w:val="2"/>
  </w:num>
  <w:num w:numId="18">
    <w:abstractNumId w:val="33"/>
  </w:num>
  <w:num w:numId="19">
    <w:abstractNumId w:val="0"/>
  </w:num>
  <w:num w:numId="20">
    <w:abstractNumId w:val="19"/>
  </w:num>
  <w:num w:numId="21">
    <w:abstractNumId w:val="9"/>
  </w:num>
  <w:num w:numId="22">
    <w:abstractNumId w:val="15"/>
  </w:num>
  <w:num w:numId="23">
    <w:abstractNumId w:val="24"/>
  </w:num>
  <w:num w:numId="24">
    <w:abstractNumId w:val="29"/>
  </w:num>
  <w:num w:numId="25">
    <w:abstractNumId w:val="34"/>
  </w:num>
  <w:num w:numId="26">
    <w:abstractNumId w:val="28"/>
  </w:num>
  <w:num w:numId="27">
    <w:abstractNumId w:val="11"/>
  </w:num>
  <w:num w:numId="28">
    <w:abstractNumId w:val="4"/>
  </w:num>
  <w:num w:numId="29">
    <w:abstractNumId w:val="8"/>
  </w:num>
  <w:num w:numId="30">
    <w:abstractNumId w:val="7"/>
  </w:num>
  <w:num w:numId="31">
    <w:abstractNumId w:val="10"/>
  </w:num>
  <w:num w:numId="32">
    <w:abstractNumId w:val="14"/>
  </w:num>
  <w:num w:numId="33">
    <w:abstractNumId w:val="3"/>
  </w:num>
  <w:num w:numId="34">
    <w:abstractNumId w:val="22"/>
  </w:num>
  <w:num w:numId="35">
    <w:abstractNumId w:val="17"/>
  </w:num>
  <w:num w:numId="36">
    <w:abstractNumId w:val="25"/>
  </w:num>
  <w:num w:numId="37">
    <w:abstractNumId w:val="30"/>
  </w:num>
  <w:num w:numId="3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1F26"/>
    <w:rsid w:val="00040581"/>
    <w:rsid w:val="00050FE3"/>
    <w:rsid w:val="00182064"/>
    <w:rsid w:val="001975E5"/>
    <w:rsid w:val="001E1115"/>
    <w:rsid w:val="00201A03"/>
    <w:rsid w:val="00256955"/>
    <w:rsid w:val="003034D6"/>
    <w:rsid w:val="00305924"/>
    <w:rsid w:val="003B4B85"/>
    <w:rsid w:val="003D5B9D"/>
    <w:rsid w:val="00410DDB"/>
    <w:rsid w:val="0047447F"/>
    <w:rsid w:val="0049029A"/>
    <w:rsid w:val="004907A3"/>
    <w:rsid w:val="004974B7"/>
    <w:rsid w:val="00525998"/>
    <w:rsid w:val="00531854"/>
    <w:rsid w:val="00560022"/>
    <w:rsid w:val="005B246C"/>
    <w:rsid w:val="0063047A"/>
    <w:rsid w:val="00642343"/>
    <w:rsid w:val="006674BE"/>
    <w:rsid w:val="006870D3"/>
    <w:rsid w:val="006A3F53"/>
    <w:rsid w:val="006A61B8"/>
    <w:rsid w:val="006D09A8"/>
    <w:rsid w:val="006F04F3"/>
    <w:rsid w:val="006F571E"/>
    <w:rsid w:val="00727483"/>
    <w:rsid w:val="00741739"/>
    <w:rsid w:val="007432DE"/>
    <w:rsid w:val="00744B5B"/>
    <w:rsid w:val="007F48EA"/>
    <w:rsid w:val="00817F43"/>
    <w:rsid w:val="00835E93"/>
    <w:rsid w:val="008D54EB"/>
    <w:rsid w:val="00974EFC"/>
    <w:rsid w:val="009E1F26"/>
    <w:rsid w:val="00A32FBC"/>
    <w:rsid w:val="00A70146"/>
    <w:rsid w:val="00BA5C55"/>
    <w:rsid w:val="00BA651D"/>
    <w:rsid w:val="00C07120"/>
    <w:rsid w:val="00C65B79"/>
    <w:rsid w:val="00CD009A"/>
    <w:rsid w:val="00CE18E7"/>
    <w:rsid w:val="00D214FC"/>
    <w:rsid w:val="00DC7A27"/>
    <w:rsid w:val="00DD4932"/>
    <w:rsid w:val="00E1015D"/>
    <w:rsid w:val="00E55D40"/>
    <w:rsid w:val="00E64315"/>
    <w:rsid w:val="00F40BAA"/>
    <w:rsid w:val="00F921B9"/>
    <w:rsid w:val="00FE209B"/>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6DC107"/>
  <w15:docId w15:val="{77F3879B-03E8-4D86-B817-351FAA9CF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1115"/>
  </w:style>
  <w:style w:type="paragraph" w:styleId="Heading1">
    <w:name w:val="heading 1"/>
    <w:basedOn w:val="Normal"/>
    <w:next w:val="Normal"/>
    <w:link w:val="Heading1Char"/>
    <w:autoRedefine/>
    <w:uiPriority w:val="9"/>
    <w:qFormat/>
    <w:rsid w:val="00DC7A27"/>
    <w:pPr>
      <w:keepNext/>
      <w:keepLines/>
      <w:numPr>
        <w:numId w:val="25"/>
      </w:numPr>
      <w:spacing w:before="480" w:after="0"/>
      <w:outlineLvl w:val="0"/>
    </w:pPr>
    <w:rPr>
      <w:rFonts w:eastAsia="Microsoft YaHei" w:cs="Tahoma"/>
      <w:b/>
      <w:bCs/>
      <w:sz w:val="28"/>
      <w:szCs w:val="28"/>
      <w:lang w:eastAsia="en-GB"/>
    </w:rPr>
  </w:style>
  <w:style w:type="paragraph" w:styleId="Heading2">
    <w:name w:val="heading 2"/>
    <w:basedOn w:val="Normal"/>
    <w:next w:val="Normal"/>
    <w:link w:val="Heading2Char"/>
    <w:autoRedefine/>
    <w:uiPriority w:val="9"/>
    <w:unhideWhenUsed/>
    <w:qFormat/>
    <w:rsid w:val="004974B7"/>
    <w:pPr>
      <w:keepNext/>
      <w:keepLines/>
      <w:numPr>
        <w:ilvl w:val="1"/>
        <w:numId w:val="25"/>
      </w:numPr>
      <w:spacing w:before="200" w:after="0" w:line="240" w:lineRule="auto"/>
      <w:ind w:left="576"/>
      <w:outlineLvl w:val="1"/>
    </w:pPr>
    <w:rPr>
      <w:rFonts w:asciiTheme="majorHAnsi" w:eastAsia="Times New Roman" w:hAnsiTheme="majorHAnsi" w:cstheme="majorBidi"/>
      <w:b/>
      <w:bCs/>
      <w:sz w:val="26"/>
      <w:szCs w:val="26"/>
      <w:bdr w:val="none" w:sz="0" w:space="0" w:color="auto" w:frame="1"/>
      <w:shd w:val="clear" w:color="auto" w:fill="FFFFFF"/>
      <w:lang w:eastAsia="en-GB"/>
    </w:rPr>
  </w:style>
  <w:style w:type="paragraph" w:styleId="Heading3">
    <w:name w:val="heading 3"/>
    <w:basedOn w:val="Normal"/>
    <w:next w:val="Normal"/>
    <w:link w:val="Heading3Char"/>
    <w:uiPriority w:val="9"/>
    <w:unhideWhenUsed/>
    <w:qFormat/>
    <w:rsid w:val="00DC7A27"/>
    <w:pPr>
      <w:keepNext/>
      <w:keepLines/>
      <w:numPr>
        <w:ilvl w:val="2"/>
        <w:numId w:val="25"/>
      </w:numPr>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817F43"/>
    <w:pPr>
      <w:keepNext/>
      <w:keepLines/>
      <w:numPr>
        <w:ilvl w:val="3"/>
        <w:numId w:val="25"/>
      </w:numPr>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817F43"/>
    <w:pPr>
      <w:keepNext/>
      <w:keepLines/>
      <w:numPr>
        <w:ilvl w:val="4"/>
        <w:numId w:val="25"/>
      </w:numPr>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817F43"/>
    <w:pPr>
      <w:keepNext/>
      <w:keepLines/>
      <w:numPr>
        <w:ilvl w:val="5"/>
        <w:numId w:val="25"/>
      </w:numPr>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817F43"/>
    <w:pPr>
      <w:keepNext/>
      <w:keepLines/>
      <w:numPr>
        <w:ilvl w:val="6"/>
        <w:numId w:val="25"/>
      </w:numPr>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817F43"/>
    <w:pPr>
      <w:keepNext/>
      <w:keepLines/>
      <w:numPr>
        <w:ilvl w:val="7"/>
        <w:numId w:val="25"/>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817F43"/>
    <w:pPr>
      <w:keepNext/>
      <w:keepLines/>
      <w:numPr>
        <w:ilvl w:val="8"/>
        <w:numId w:val="25"/>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974B7"/>
    <w:rPr>
      <w:rFonts w:asciiTheme="majorHAnsi" w:eastAsia="Times New Roman" w:hAnsiTheme="majorHAnsi" w:cstheme="majorBidi"/>
      <w:b/>
      <w:bCs/>
      <w:sz w:val="26"/>
      <w:szCs w:val="26"/>
      <w:bdr w:val="none" w:sz="0" w:space="0" w:color="auto" w:frame="1"/>
      <w:lang w:eastAsia="en-GB"/>
    </w:rPr>
  </w:style>
  <w:style w:type="character" w:customStyle="1" w:styleId="Heading1Char">
    <w:name w:val="Heading 1 Char"/>
    <w:basedOn w:val="DefaultParagraphFont"/>
    <w:link w:val="Heading1"/>
    <w:uiPriority w:val="9"/>
    <w:rsid w:val="00DC7A27"/>
    <w:rPr>
      <w:rFonts w:eastAsia="Microsoft YaHei" w:cs="Tahoma"/>
      <w:b/>
      <w:bCs/>
      <w:sz w:val="28"/>
      <w:szCs w:val="28"/>
      <w:lang w:eastAsia="en-GB"/>
    </w:rPr>
  </w:style>
  <w:style w:type="character" w:styleId="Hyperlink">
    <w:name w:val="Hyperlink"/>
    <w:basedOn w:val="DefaultParagraphFont"/>
    <w:uiPriority w:val="99"/>
    <w:unhideWhenUsed/>
    <w:rsid w:val="00835E93"/>
    <w:rPr>
      <w:color w:val="0000FF"/>
      <w:u w:val="single"/>
    </w:rPr>
  </w:style>
  <w:style w:type="character" w:customStyle="1" w:styleId="UnresolvedMention1">
    <w:name w:val="Unresolved Mention1"/>
    <w:basedOn w:val="DefaultParagraphFont"/>
    <w:uiPriority w:val="99"/>
    <w:semiHidden/>
    <w:unhideWhenUsed/>
    <w:rsid w:val="00835E93"/>
    <w:rPr>
      <w:color w:val="605E5C"/>
      <w:shd w:val="clear" w:color="auto" w:fill="E1DFDD"/>
    </w:rPr>
  </w:style>
  <w:style w:type="paragraph" w:customStyle="1" w:styleId="intro">
    <w:name w:val="intro"/>
    <w:basedOn w:val="Normal"/>
    <w:rsid w:val="00A7014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A7014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A70146"/>
    <w:pPr>
      <w:ind w:left="720"/>
      <w:contextualSpacing/>
    </w:pPr>
  </w:style>
  <w:style w:type="character" w:customStyle="1" w:styleId="Heading3Char">
    <w:name w:val="Heading 3 Char"/>
    <w:basedOn w:val="DefaultParagraphFont"/>
    <w:link w:val="Heading3"/>
    <w:uiPriority w:val="9"/>
    <w:rsid w:val="00DC7A27"/>
    <w:rPr>
      <w:rFonts w:asciiTheme="majorHAnsi" w:eastAsiaTheme="majorEastAsia" w:hAnsiTheme="majorHAnsi" w:cstheme="majorBidi"/>
      <w:color w:val="243F60" w:themeColor="accent1" w:themeShade="7F"/>
      <w:sz w:val="24"/>
      <w:szCs w:val="24"/>
    </w:rPr>
  </w:style>
  <w:style w:type="paragraph" w:styleId="z-TopofForm">
    <w:name w:val="HTML Top of Form"/>
    <w:basedOn w:val="Normal"/>
    <w:next w:val="Normal"/>
    <w:link w:val="z-TopofFormChar"/>
    <w:hidden/>
    <w:uiPriority w:val="99"/>
    <w:semiHidden/>
    <w:unhideWhenUsed/>
    <w:rsid w:val="00DC7A27"/>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DC7A27"/>
    <w:rPr>
      <w:rFonts w:ascii="Arial" w:eastAsia="Times New Roman" w:hAnsi="Arial" w:cs="Arial"/>
      <w:vanish/>
      <w:sz w:val="16"/>
      <w:szCs w:val="16"/>
      <w:lang w:eastAsia="en-GB"/>
    </w:rPr>
  </w:style>
  <w:style w:type="paragraph" w:styleId="z-BottomofForm">
    <w:name w:val="HTML Bottom of Form"/>
    <w:basedOn w:val="Normal"/>
    <w:next w:val="Normal"/>
    <w:link w:val="z-BottomofFormChar"/>
    <w:hidden/>
    <w:uiPriority w:val="99"/>
    <w:semiHidden/>
    <w:unhideWhenUsed/>
    <w:rsid w:val="00DC7A27"/>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DC7A27"/>
    <w:rPr>
      <w:rFonts w:ascii="Arial" w:eastAsia="Times New Roman" w:hAnsi="Arial" w:cs="Arial"/>
      <w:vanish/>
      <w:sz w:val="16"/>
      <w:szCs w:val="16"/>
      <w:lang w:eastAsia="en-GB"/>
    </w:rPr>
  </w:style>
  <w:style w:type="paragraph" w:customStyle="1" w:styleId="active">
    <w:name w:val="active"/>
    <w:basedOn w:val="Normal"/>
    <w:rsid w:val="00DC7A2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DC7A27"/>
    <w:rPr>
      <w:i/>
      <w:iCs/>
    </w:rPr>
  </w:style>
  <w:style w:type="character" w:styleId="Strong">
    <w:name w:val="Strong"/>
    <w:basedOn w:val="DefaultParagraphFont"/>
    <w:uiPriority w:val="22"/>
    <w:qFormat/>
    <w:rsid w:val="00DC7A27"/>
    <w:rPr>
      <w:b/>
      <w:bCs/>
    </w:rPr>
  </w:style>
  <w:style w:type="numbering" w:customStyle="1" w:styleId="Style1">
    <w:name w:val="Style1"/>
    <w:uiPriority w:val="99"/>
    <w:rsid w:val="00817F43"/>
    <w:pPr>
      <w:numPr>
        <w:numId w:val="12"/>
      </w:numPr>
    </w:pPr>
  </w:style>
  <w:style w:type="character" w:customStyle="1" w:styleId="Heading4Char">
    <w:name w:val="Heading 4 Char"/>
    <w:basedOn w:val="DefaultParagraphFont"/>
    <w:link w:val="Heading4"/>
    <w:uiPriority w:val="9"/>
    <w:semiHidden/>
    <w:rsid w:val="00817F43"/>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817F43"/>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817F43"/>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817F43"/>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817F43"/>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817F43"/>
    <w:rPr>
      <w:rFonts w:asciiTheme="majorHAnsi" w:eastAsiaTheme="majorEastAsia" w:hAnsiTheme="majorHAnsi" w:cstheme="majorBidi"/>
      <w:i/>
      <w:iCs/>
      <w:color w:val="272727" w:themeColor="text1" w:themeTint="D8"/>
      <w:sz w:val="21"/>
      <w:szCs w:val="21"/>
    </w:rPr>
  </w:style>
  <w:style w:type="paragraph" w:styleId="TOCHeading">
    <w:name w:val="TOC Heading"/>
    <w:basedOn w:val="Heading1"/>
    <w:next w:val="Normal"/>
    <w:uiPriority w:val="39"/>
    <w:unhideWhenUsed/>
    <w:qFormat/>
    <w:rsid w:val="00256955"/>
    <w:pPr>
      <w:numPr>
        <w:numId w:val="0"/>
      </w:numPr>
      <w:spacing w:before="240" w:line="259" w:lineRule="auto"/>
      <w:outlineLvl w:val="9"/>
    </w:pPr>
    <w:rPr>
      <w:rFonts w:asciiTheme="majorHAnsi" w:eastAsiaTheme="majorEastAsia" w:hAnsiTheme="majorHAnsi" w:cstheme="majorBidi"/>
      <w:b w:val="0"/>
      <w:bCs w:val="0"/>
      <w:color w:val="365F91" w:themeColor="accent1" w:themeShade="BF"/>
      <w:sz w:val="32"/>
      <w:szCs w:val="32"/>
      <w:lang w:val="en-US" w:eastAsia="en-US"/>
    </w:rPr>
  </w:style>
  <w:style w:type="paragraph" w:styleId="TOC1">
    <w:name w:val="toc 1"/>
    <w:basedOn w:val="Normal"/>
    <w:next w:val="Normal"/>
    <w:autoRedefine/>
    <w:uiPriority w:val="39"/>
    <w:unhideWhenUsed/>
    <w:rsid w:val="00256955"/>
    <w:pPr>
      <w:spacing w:after="100"/>
    </w:pPr>
  </w:style>
  <w:style w:type="paragraph" w:styleId="TOC2">
    <w:name w:val="toc 2"/>
    <w:basedOn w:val="Normal"/>
    <w:next w:val="Normal"/>
    <w:autoRedefine/>
    <w:uiPriority w:val="39"/>
    <w:unhideWhenUsed/>
    <w:rsid w:val="00256955"/>
    <w:pPr>
      <w:spacing w:after="100"/>
      <w:ind w:left="220"/>
    </w:pPr>
  </w:style>
  <w:style w:type="paragraph" w:styleId="TOC3">
    <w:name w:val="toc 3"/>
    <w:basedOn w:val="Normal"/>
    <w:next w:val="Normal"/>
    <w:autoRedefine/>
    <w:uiPriority w:val="39"/>
    <w:unhideWhenUsed/>
    <w:rsid w:val="00256955"/>
    <w:pPr>
      <w:spacing w:after="100"/>
      <w:ind w:left="440"/>
    </w:pPr>
  </w:style>
  <w:style w:type="paragraph" w:styleId="NoSpacing">
    <w:name w:val="No Spacing"/>
    <w:link w:val="NoSpacingChar"/>
    <w:uiPriority w:val="1"/>
    <w:qFormat/>
    <w:rsid w:val="00256955"/>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256955"/>
    <w:rPr>
      <w:rFonts w:eastAsiaTheme="minorEastAsia"/>
      <w:lang w:val="en-US"/>
    </w:rPr>
  </w:style>
  <w:style w:type="character" w:styleId="UnresolvedMention">
    <w:name w:val="Unresolved Mention"/>
    <w:basedOn w:val="DefaultParagraphFont"/>
    <w:uiPriority w:val="99"/>
    <w:semiHidden/>
    <w:unhideWhenUsed/>
    <w:rsid w:val="001975E5"/>
    <w:rPr>
      <w:color w:val="605E5C"/>
      <w:shd w:val="clear" w:color="auto" w:fill="E1DFDD"/>
    </w:rPr>
  </w:style>
  <w:style w:type="paragraph" w:styleId="Header">
    <w:name w:val="header"/>
    <w:basedOn w:val="Normal"/>
    <w:link w:val="HeaderChar"/>
    <w:uiPriority w:val="99"/>
    <w:unhideWhenUsed/>
    <w:rsid w:val="000405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0581"/>
  </w:style>
  <w:style w:type="paragraph" w:styleId="Footer">
    <w:name w:val="footer"/>
    <w:basedOn w:val="Normal"/>
    <w:link w:val="FooterChar"/>
    <w:uiPriority w:val="99"/>
    <w:unhideWhenUsed/>
    <w:rsid w:val="000405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05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839597">
      <w:bodyDiv w:val="1"/>
      <w:marLeft w:val="0"/>
      <w:marRight w:val="0"/>
      <w:marTop w:val="0"/>
      <w:marBottom w:val="0"/>
      <w:divBdr>
        <w:top w:val="none" w:sz="0" w:space="0" w:color="auto"/>
        <w:left w:val="none" w:sz="0" w:space="0" w:color="auto"/>
        <w:bottom w:val="none" w:sz="0" w:space="0" w:color="auto"/>
        <w:right w:val="none" w:sz="0" w:space="0" w:color="auto"/>
      </w:divBdr>
      <w:divsChild>
        <w:div w:id="625502858">
          <w:marLeft w:val="0"/>
          <w:marRight w:val="0"/>
          <w:marTop w:val="0"/>
          <w:marBottom w:val="0"/>
          <w:divBdr>
            <w:top w:val="none" w:sz="0" w:space="0" w:color="auto"/>
            <w:left w:val="none" w:sz="0" w:space="0" w:color="auto"/>
            <w:bottom w:val="none" w:sz="0" w:space="0" w:color="auto"/>
            <w:right w:val="none" w:sz="0" w:space="0" w:color="auto"/>
          </w:divBdr>
        </w:div>
        <w:div w:id="795491331">
          <w:marLeft w:val="0"/>
          <w:marRight w:val="0"/>
          <w:marTop w:val="0"/>
          <w:marBottom w:val="0"/>
          <w:divBdr>
            <w:top w:val="none" w:sz="0" w:space="0" w:color="auto"/>
            <w:left w:val="none" w:sz="0" w:space="0" w:color="auto"/>
            <w:bottom w:val="none" w:sz="0" w:space="0" w:color="auto"/>
            <w:right w:val="none" w:sz="0" w:space="0" w:color="auto"/>
          </w:divBdr>
        </w:div>
        <w:div w:id="1708067801">
          <w:marLeft w:val="0"/>
          <w:marRight w:val="0"/>
          <w:marTop w:val="0"/>
          <w:marBottom w:val="0"/>
          <w:divBdr>
            <w:top w:val="none" w:sz="0" w:space="0" w:color="auto"/>
            <w:left w:val="none" w:sz="0" w:space="0" w:color="auto"/>
            <w:bottom w:val="none" w:sz="0" w:space="0" w:color="auto"/>
            <w:right w:val="none" w:sz="0" w:space="0" w:color="auto"/>
          </w:divBdr>
        </w:div>
        <w:div w:id="1561557063">
          <w:marLeft w:val="0"/>
          <w:marRight w:val="0"/>
          <w:marTop w:val="0"/>
          <w:marBottom w:val="0"/>
          <w:divBdr>
            <w:top w:val="none" w:sz="0" w:space="0" w:color="auto"/>
            <w:left w:val="none" w:sz="0" w:space="0" w:color="auto"/>
            <w:bottom w:val="none" w:sz="0" w:space="0" w:color="auto"/>
            <w:right w:val="none" w:sz="0" w:space="0" w:color="auto"/>
          </w:divBdr>
        </w:div>
        <w:div w:id="1987004117">
          <w:marLeft w:val="0"/>
          <w:marRight w:val="0"/>
          <w:marTop w:val="0"/>
          <w:marBottom w:val="0"/>
          <w:divBdr>
            <w:top w:val="none" w:sz="0" w:space="0" w:color="auto"/>
            <w:left w:val="none" w:sz="0" w:space="0" w:color="auto"/>
            <w:bottom w:val="none" w:sz="0" w:space="0" w:color="auto"/>
            <w:right w:val="none" w:sz="0" w:space="0" w:color="auto"/>
          </w:divBdr>
        </w:div>
        <w:div w:id="1676568881">
          <w:marLeft w:val="0"/>
          <w:marRight w:val="0"/>
          <w:marTop w:val="0"/>
          <w:marBottom w:val="0"/>
          <w:divBdr>
            <w:top w:val="none" w:sz="0" w:space="0" w:color="auto"/>
            <w:left w:val="none" w:sz="0" w:space="0" w:color="auto"/>
            <w:bottom w:val="none" w:sz="0" w:space="0" w:color="auto"/>
            <w:right w:val="none" w:sz="0" w:space="0" w:color="auto"/>
          </w:divBdr>
        </w:div>
        <w:div w:id="377818720">
          <w:marLeft w:val="0"/>
          <w:marRight w:val="0"/>
          <w:marTop w:val="0"/>
          <w:marBottom w:val="0"/>
          <w:divBdr>
            <w:top w:val="none" w:sz="0" w:space="0" w:color="auto"/>
            <w:left w:val="none" w:sz="0" w:space="0" w:color="auto"/>
            <w:bottom w:val="none" w:sz="0" w:space="0" w:color="auto"/>
            <w:right w:val="none" w:sz="0" w:space="0" w:color="auto"/>
          </w:divBdr>
        </w:div>
      </w:divsChild>
    </w:div>
    <w:div w:id="508058687">
      <w:bodyDiv w:val="1"/>
      <w:marLeft w:val="0"/>
      <w:marRight w:val="0"/>
      <w:marTop w:val="0"/>
      <w:marBottom w:val="0"/>
      <w:divBdr>
        <w:top w:val="none" w:sz="0" w:space="0" w:color="auto"/>
        <w:left w:val="none" w:sz="0" w:space="0" w:color="auto"/>
        <w:bottom w:val="none" w:sz="0" w:space="0" w:color="auto"/>
        <w:right w:val="none" w:sz="0" w:space="0" w:color="auto"/>
      </w:divBdr>
    </w:div>
    <w:div w:id="605159530">
      <w:bodyDiv w:val="1"/>
      <w:marLeft w:val="0"/>
      <w:marRight w:val="0"/>
      <w:marTop w:val="0"/>
      <w:marBottom w:val="0"/>
      <w:divBdr>
        <w:top w:val="none" w:sz="0" w:space="0" w:color="auto"/>
        <w:left w:val="none" w:sz="0" w:space="0" w:color="auto"/>
        <w:bottom w:val="none" w:sz="0" w:space="0" w:color="auto"/>
        <w:right w:val="none" w:sz="0" w:space="0" w:color="auto"/>
      </w:divBdr>
    </w:div>
    <w:div w:id="1060785695">
      <w:bodyDiv w:val="1"/>
      <w:marLeft w:val="0"/>
      <w:marRight w:val="0"/>
      <w:marTop w:val="0"/>
      <w:marBottom w:val="0"/>
      <w:divBdr>
        <w:top w:val="none" w:sz="0" w:space="0" w:color="auto"/>
        <w:left w:val="none" w:sz="0" w:space="0" w:color="auto"/>
        <w:bottom w:val="none" w:sz="0" w:space="0" w:color="auto"/>
        <w:right w:val="none" w:sz="0" w:space="0" w:color="auto"/>
      </w:divBdr>
    </w:div>
    <w:div w:id="1062027254">
      <w:bodyDiv w:val="1"/>
      <w:marLeft w:val="0"/>
      <w:marRight w:val="0"/>
      <w:marTop w:val="0"/>
      <w:marBottom w:val="0"/>
      <w:divBdr>
        <w:top w:val="none" w:sz="0" w:space="0" w:color="auto"/>
        <w:left w:val="none" w:sz="0" w:space="0" w:color="auto"/>
        <w:bottom w:val="none" w:sz="0" w:space="0" w:color="auto"/>
        <w:right w:val="none" w:sz="0" w:space="0" w:color="auto"/>
      </w:divBdr>
    </w:div>
    <w:div w:id="1583177239">
      <w:bodyDiv w:val="1"/>
      <w:marLeft w:val="0"/>
      <w:marRight w:val="0"/>
      <w:marTop w:val="0"/>
      <w:marBottom w:val="0"/>
      <w:divBdr>
        <w:top w:val="none" w:sz="0" w:space="0" w:color="auto"/>
        <w:left w:val="none" w:sz="0" w:space="0" w:color="auto"/>
        <w:bottom w:val="none" w:sz="0" w:space="0" w:color="auto"/>
        <w:right w:val="none" w:sz="0" w:space="0" w:color="auto"/>
      </w:divBdr>
    </w:div>
    <w:div w:id="1584298983">
      <w:bodyDiv w:val="1"/>
      <w:marLeft w:val="0"/>
      <w:marRight w:val="0"/>
      <w:marTop w:val="0"/>
      <w:marBottom w:val="0"/>
      <w:divBdr>
        <w:top w:val="none" w:sz="0" w:space="0" w:color="auto"/>
        <w:left w:val="none" w:sz="0" w:space="0" w:color="auto"/>
        <w:bottom w:val="none" w:sz="0" w:space="0" w:color="auto"/>
        <w:right w:val="none" w:sz="0" w:space="0" w:color="auto"/>
      </w:divBdr>
      <w:divsChild>
        <w:div w:id="1357075485">
          <w:marLeft w:val="0"/>
          <w:marRight w:val="0"/>
          <w:marTop w:val="450"/>
          <w:marBottom w:val="600"/>
          <w:divBdr>
            <w:top w:val="none" w:sz="0" w:space="0" w:color="auto"/>
            <w:left w:val="none" w:sz="0" w:space="0" w:color="auto"/>
            <w:bottom w:val="none" w:sz="0" w:space="0" w:color="auto"/>
            <w:right w:val="none" w:sz="0" w:space="0" w:color="auto"/>
          </w:divBdr>
          <w:divsChild>
            <w:div w:id="645670471">
              <w:marLeft w:val="0"/>
              <w:marRight w:val="0"/>
              <w:marTop w:val="0"/>
              <w:marBottom w:val="0"/>
              <w:divBdr>
                <w:top w:val="none" w:sz="0" w:space="0" w:color="auto"/>
                <w:left w:val="none" w:sz="0" w:space="0" w:color="auto"/>
                <w:bottom w:val="none" w:sz="0" w:space="0" w:color="auto"/>
                <w:right w:val="none" w:sz="0" w:space="0" w:color="auto"/>
              </w:divBdr>
            </w:div>
          </w:divsChild>
        </w:div>
        <w:div w:id="2047101062">
          <w:marLeft w:val="465"/>
          <w:marRight w:val="0"/>
          <w:marTop w:val="450"/>
          <w:marBottom w:val="0"/>
          <w:divBdr>
            <w:top w:val="none" w:sz="0" w:space="0" w:color="auto"/>
            <w:left w:val="none" w:sz="0" w:space="0" w:color="auto"/>
            <w:bottom w:val="none" w:sz="0" w:space="0" w:color="auto"/>
            <w:right w:val="none" w:sz="0" w:space="0" w:color="auto"/>
          </w:divBdr>
          <w:divsChild>
            <w:div w:id="1715420325">
              <w:marLeft w:val="0"/>
              <w:marRight w:val="0"/>
              <w:marTop w:val="0"/>
              <w:marBottom w:val="450"/>
              <w:divBdr>
                <w:top w:val="none" w:sz="0" w:space="0" w:color="auto"/>
                <w:left w:val="none" w:sz="0" w:space="0" w:color="auto"/>
                <w:bottom w:val="single" w:sz="24" w:space="15" w:color="E1E1E1"/>
                <w:right w:val="none" w:sz="0" w:space="0" w:color="auto"/>
              </w:divBdr>
              <w:divsChild>
                <w:div w:id="2073499962">
                  <w:marLeft w:val="0"/>
                  <w:marRight w:val="0"/>
                  <w:marTop w:val="0"/>
                  <w:marBottom w:val="0"/>
                  <w:divBdr>
                    <w:top w:val="none" w:sz="0" w:space="0" w:color="auto"/>
                    <w:left w:val="none" w:sz="0" w:space="0" w:color="auto"/>
                    <w:bottom w:val="none" w:sz="0" w:space="0" w:color="auto"/>
                    <w:right w:val="none" w:sz="0" w:space="0" w:color="auto"/>
                  </w:divBdr>
                </w:div>
              </w:divsChild>
            </w:div>
            <w:div w:id="668295261">
              <w:marLeft w:val="0"/>
              <w:marRight w:val="0"/>
              <w:marTop w:val="0"/>
              <w:marBottom w:val="450"/>
              <w:divBdr>
                <w:top w:val="none" w:sz="0" w:space="0" w:color="auto"/>
                <w:left w:val="none" w:sz="0" w:space="0" w:color="auto"/>
                <w:bottom w:val="none" w:sz="0" w:space="0" w:color="auto"/>
                <w:right w:val="none" w:sz="0" w:space="0" w:color="auto"/>
              </w:divBdr>
              <w:divsChild>
                <w:div w:id="582766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4892180">
      <w:bodyDiv w:val="1"/>
      <w:marLeft w:val="0"/>
      <w:marRight w:val="0"/>
      <w:marTop w:val="0"/>
      <w:marBottom w:val="0"/>
      <w:divBdr>
        <w:top w:val="none" w:sz="0" w:space="0" w:color="auto"/>
        <w:left w:val="none" w:sz="0" w:space="0" w:color="auto"/>
        <w:bottom w:val="none" w:sz="0" w:space="0" w:color="auto"/>
        <w:right w:val="none" w:sz="0" w:space="0" w:color="auto"/>
      </w:divBdr>
    </w:div>
    <w:div w:id="2050101660">
      <w:bodyDiv w:val="1"/>
      <w:marLeft w:val="0"/>
      <w:marRight w:val="0"/>
      <w:marTop w:val="0"/>
      <w:marBottom w:val="0"/>
      <w:divBdr>
        <w:top w:val="none" w:sz="0" w:space="0" w:color="auto"/>
        <w:left w:val="none" w:sz="0" w:space="0" w:color="auto"/>
        <w:bottom w:val="none" w:sz="0" w:space="0" w:color="auto"/>
        <w:right w:val="none" w:sz="0" w:space="0" w:color="auto"/>
      </w:divBdr>
    </w:div>
    <w:div w:id="2102797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barnardos.ie/how-you-can-help/fundraising/covid-19-crisis-appeal-for-children/support-for-parents-during-covid-19-crisis/barnardos-national-parent-support-service?utm_source=Barnardos+Mailing+List&amp;utm_campaign=2d4aecb77f-EMAIL_CAMPAIGN_2019_06_27_02_22_COPY_01&amp;utm_medium=email&amp;utm_term=0_b71ad90a2b-2d4aecb77f-17035341&amp;mc_cid=2d4aecb77f&amp;mc_eid=4b09fe034f" TargetMode="External"/><Relationship Id="rId21" Type="http://schemas.openxmlformats.org/officeDocument/2006/relationships/hyperlink" Target="mailto:counselling@rcc.ie" TargetMode="External"/><Relationship Id="rId34" Type="http://schemas.openxmlformats.org/officeDocument/2006/relationships/hyperlink" Target="https://www.gonoodle.com/" TargetMode="External"/><Relationship Id="rId42" Type="http://schemas.openxmlformats.org/officeDocument/2006/relationships/hyperlink" Target="https://www.seussville.com/" TargetMode="External"/><Relationship Id="rId47" Type="http://schemas.openxmlformats.org/officeDocument/2006/relationships/hyperlink" Target="https://www.codecademy.com/" TargetMode="External"/><Relationship Id="rId50" Type="http://schemas.openxmlformats.org/officeDocument/2006/relationships/hyperlink" Target="https://www.worldofdavidwalliams.com/" TargetMode="External"/><Relationship Id="rId55" Type="http://schemas.openxmlformats.org/officeDocument/2006/relationships/hyperlink" Target="https://covid19.shanehastings.eu/giveback/" TargetMode="External"/><Relationship Id="rId63" Type="http://schemas.openxmlformats.org/officeDocument/2006/relationships/hyperlink" Target="https://www.autism.org.uk/get-involved/media-centre/news/2020-03-25-nice-guidelines.aspx" TargetMode="External"/><Relationship Id="rId68" Type="http://schemas.openxmlformats.org/officeDocument/2006/relationships/hyperlink" Target="https://www.samaritans.org/ireland/how-we-can-help/support-and-information/if-youre-having-difficult-time/if-youre-worried-about-your-mental-health-during-coronavirus-outbreak/" TargetMode="External"/><Relationship Id="rId76" Type="http://schemas.openxmlformats.org/officeDocument/2006/relationships/hyperlink" Target="http://www.dougy.org" TargetMode="External"/><Relationship Id="rId84" Type="http://schemas.openxmlformats.org/officeDocument/2006/relationships/hyperlink" Target="https://whatsyourgrief.com/cant-be-with-a-dying-family-member/" TargetMode="External"/><Relationship Id="rId89" Type="http://schemas.openxmlformats.org/officeDocument/2006/relationships/hyperlink" Target="https://www.safeireland.ie/national-domestic-violence-agency-keeping-an-update-on-services-available-for-women-and-children-in-absence-of-government-directive/" TargetMode="External"/><Relationship Id="rId97" Type="http://schemas.openxmlformats.org/officeDocument/2006/relationships/footer" Target="footer2.xml"/><Relationship Id="rId7" Type="http://schemas.openxmlformats.org/officeDocument/2006/relationships/endnotes" Target="endnotes.xml"/><Relationship Id="rId71" Type="http://schemas.openxmlformats.org/officeDocument/2006/relationships/hyperlink" Target="https://hospicefoundation.ie/bereavement-2-2/" TargetMode="External"/><Relationship Id="rId92" Type="http://schemas.openxmlformats.org/officeDocument/2006/relationships/hyperlink" Target="https://www.ageaction.ie/how-we-can-help/age-action-and-irish-red-cross-covid-19-hardship-fund" TargetMode="External"/><Relationship Id="rId2" Type="http://schemas.openxmlformats.org/officeDocument/2006/relationships/numbering" Target="numbering.xml"/><Relationship Id="rId16" Type="http://schemas.openxmlformats.org/officeDocument/2006/relationships/hyperlink" Target="https://www.pieta.ie/about/coronavirus/Mary@pieta.ie" TargetMode="External"/><Relationship Id="rId29" Type="http://schemas.openxmlformats.org/officeDocument/2006/relationships/hyperlink" Target="https://sesamestreetincommunities.org/topics/health-emergencies/" TargetMode="External"/><Relationship Id="rId11" Type="http://schemas.openxmlformats.org/officeDocument/2006/relationships/hyperlink" Target="http://www.fingal.ie" TargetMode="External"/><Relationship Id="rId24" Type="http://schemas.openxmlformats.org/officeDocument/2006/relationships/hyperlink" Target="http://www.thirdageireland.ie/" TargetMode="External"/><Relationship Id="rId32" Type="http://schemas.openxmlformats.org/officeDocument/2006/relationships/hyperlink" Target="https://www.treoir.ie/2020/03/24/challenges-for-shared-parenting-during-covid-19/" TargetMode="External"/><Relationship Id="rId37" Type="http://schemas.openxmlformats.org/officeDocument/2006/relationships/hyperlink" Target="https://www.starfall.com/h/" TargetMode="External"/><Relationship Id="rId40" Type="http://schemas.openxmlformats.org/officeDocument/2006/relationships/hyperlink" Target="https://www.exploratorium.edu/explore" TargetMode="External"/><Relationship Id="rId45" Type="http://schemas.openxmlformats.org/officeDocument/2006/relationships/hyperlink" Target="https://www.magictreehouse.com/" TargetMode="External"/><Relationship Id="rId53" Type="http://schemas.openxmlformats.org/officeDocument/2006/relationships/hyperlink" Target="https://www.librariesireland.ie/join-your-library" TargetMode="External"/><Relationship Id="rId58" Type="http://schemas.openxmlformats.org/officeDocument/2006/relationships/hyperlink" Target="https://www.ted.com/about/programs-initiatives/ted-connects-community-hope?utm_source=recommendation&amp;utm_medium=email&amp;utm_campaign=explore&amp;utm_term=ted-connects" TargetMode="External"/><Relationship Id="rId66" Type="http://schemas.openxmlformats.org/officeDocument/2006/relationships/hyperlink" Target="https://www.irishdeafsociety.ie/coronavirus-isl-support/" TargetMode="External"/><Relationship Id="rId74" Type="http://schemas.openxmlformats.org/officeDocument/2006/relationships/hyperlink" Target="https://hospicefoundation.ie/wp-content/uploads/2020/03/Helping-Children-Grieve-COVID19-WEB.pdf" TargetMode="External"/><Relationship Id="rId79" Type="http://schemas.openxmlformats.org/officeDocument/2006/relationships/hyperlink" Target="https://www.dougy.org/grief-resources/help-for-kids/" TargetMode="External"/><Relationship Id="rId87" Type="http://schemas.openxmlformats.org/officeDocument/2006/relationships/hyperlink" Target="https://www.winstonswish.org/coronavirus-supporting-bereaved-children-and-young-people/" TargetMode="External"/><Relationship Id="rId5" Type="http://schemas.openxmlformats.org/officeDocument/2006/relationships/webSettings" Target="webSettings.xml"/><Relationship Id="rId61" Type="http://schemas.openxmlformats.org/officeDocument/2006/relationships/hyperlink" Target="https://www.ageaction.ie/how-we-can-help/age-action-and-irish-red-cross-covid-19-hardship-fund" TargetMode="External"/><Relationship Id="rId82" Type="http://schemas.openxmlformats.org/officeDocument/2006/relationships/hyperlink" Target="https://whatsyourgrief.com/" TargetMode="External"/><Relationship Id="rId90" Type="http://schemas.openxmlformats.org/officeDocument/2006/relationships/hyperlink" Target="https://www.acesconnection.com/" TargetMode="External"/><Relationship Id="rId95" Type="http://schemas.openxmlformats.org/officeDocument/2006/relationships/header" Target="header2.xml"/><Relationship Id="rId19" Type="http://schemas.openxmlformats.org/officeDocument/2006/relationships/hyperlink" Target="https://www.drcc.ie/2020/03/grounding-exercises/" TargetMode="External"/><Relationship Id="rId14" Type="http://schemas.openxmlformats.org/officeDocument/2006/relationships/hyperlink" Target="http://www.fingal.ie" TargetMode="External"/><Relationship Id="rId22" Type="http://schemas.openxmlformats.org/officeDocument/2006/relationships/hyperlink" Target="tel:1800-341-900" TargetMode="External"/><Relationship Id="rId27" Type="http://schemas.openxmlformats.org/officeDocument/2006/relationships/hyperlink" Target="https://www.barnardos.ie/our-services/work-with-families/post-adoption-service/" TargetMode="External"/><Relationship Id="rId30" Type="http://schemas.openxmlformats.org/officeDocument/2006/relationships/hyperlink" Target="https://www.orpenfranks.ie/family-child-law-committee-guidelines-on-access-during-covid-19/" TargetMode="External"/><Relationship Id="rId35" Type="http://schemas.openxmlformats.org/officeDocument/2006/relationships/hyperlink" Target="https://pbskids.org/games/spelling/" TargetMode="External"/><Relationship Id="rId43" Type="http://schemas.openxmlformats.org/officeDocument/2006/relationships/hyperlink" Target="https://www.nasa.gov/kidsclub/index.html" TargetMode="External"/><Relationship Id="rId48" Type="http://schemas.openxmlformats.org/officeDocument/2006/relationships/hyperlink" Target="https://www.youtube.com/channel/UCAxW1XT0iEJo0TYlRfn6rYQ" TargetMode="External"/><Relationship Id="rId56" Type="http://schemas.openxmlformats.org/officeDocument/2006/relationships/hyperlink" Target="https://wrkit.com/blog/2020/03/19/coping-with-big-changes/" TargetMode="External"/><Relationship Id="rId64" Type="http://schemas.openxmlformats.org/officeDocument/2006/relationships/hyperlink" Target="http://www.inclusionireland.ie/content/page/corona-virus" TargetMode="External"/><Relationship Id="rId69" Type="http://schemas.openxmlformats.org/officeDocument/2006/relationships/hyperlink" Target="https://www.samaritans.org/ireland/how-we-can-help/support-and-information/worried-about-someone-else/if-youre-worried-about-someone-else-during-coronavirus-outbreak/" TargetMode="External"/><Relationship Id="rId77" Type="http://schemas.openxmlformats.org/officeDocument/2006/relationships/hyperlink" Target="https://www.dougy.org/docs/Supporting_Children_and_Teens_When_Someone_is_Dying.pdf" TargetMode="External"/><Relationship Id="rId100" Type="http://schemas.openxmlformats.org/officeDocument/2006/relationships/fontTable" Target="fontTable.xml"/><Relationship Id="rId8" Type="http://schemas.openxmlformats.org/officeDocument/2006/relationships/hyperlink" Target="https://www.sdcc.ie/en/news/coronavirus-covid-19-information.html" TargetMode="External"/><Relationship Id="rId51" Type="http://schemas.openxmlformats.org/officeDocument/2006/relationships/hyperlink" Target="https://www.themathsfactor.com/" TargetMode="External"/><Relationship Id="rId72" Type="http://schemas.openxmlformats.org/officeDocument/2006/relationships/hyperlink" Target="https://hospicefoundation.ie/bereavement-2-2/covid19-care-and-inform/" TargetMode="External"/><Relationship Id="rId80" Type="http://schemas.openxmlformats.org/officeDocument/2006/relationships/hyperlink" Target="https://www.dougy.org/grief-resources/help-for-teens/" TargetMode="External"/><Relationship Id="rId85" Type="http://schemas.openxmlformats.org/officeDocument/2006/relationships/hyperlink" Target="https://whatsyourgrief.com/how-to-live-stream-a-funeral/" TargetMode="External"/><Relationship Id="rId93" Type="http://schemas.openxmlformats.org/officeDocument/2006/relationships/hyperlink" Target="https://mindremakeproject.org/" TargetMode="External"/><Relationship Id="rId98" Type="http://schemas.openxmlformats.org/officeDocument/2006/relationships/header" Target="header3.xml"/><Relationship Id="rId3" Type="http://schemas.openxmlformats.org/officeDocument/2006/relationships/styles" Target="styles.xml"/><Relationship Id="rId12" Type="http://schemas.openxmlformats.org/officeDocument/2006/relationships/hyperlink" Target="https://www.fingal.ie/news/community-response-helpline-hours-extended" TargetMode="External"/><Relationship Id="rId17" Type="http://schemas.openxmlformats.org/officeDocument/2006/relationships/hyperlink" Target="https://www.pieta.ie/how-we-can-help/bereavement-support-counselling/suicide-bereavement-liaison-service/" TargetMode="External"/><Relationship Id="rId25" Type="http://schemas.openxmlformats.org/officeDocument/2006/relationships/hyperlink" Target="https://www.aware.ie/information/mental-well-being-during-covid-19-outbreak/" TargetMode="External"/><Relationship Id="rId33" Type="http://schemas.openxmlformats.org/officeDocument/2006/relationships/hyperlink" Target="https://www.treoir.ie/" TargetMode="External"/><Relationship Id="rId38" Type="http://schemas.openxmlformats.org/officeDocument/2006/relationships/hyperlink" Target="https://kids.nationalgeographic.com/" TargetMode="External"/><Relationship Id="rId46" Type="http://schemas.openxmlformats.org/officeDocument/2006/relationships/hyperlink" Target="https://sciencebob.com/" TargetMode="External"/><Relationship Id="rId59" Type="http://schemas.openxmlformats.org/officeDocument/2006/relationships/hyperlink" Target="https://www.ageaction.ie/file/2020-covid-19-hardship-fund-form-finaldocx" TargetMode="External"/><Relationship Id="rId67" Type="http://schemas.openxmlformats.org/officeDocument/2006/relationships/hyperlink" Target="https://www.drcc.ie/2020/03/grounding-exercises/" TargetMode="External"/><Relationship Id="rId20" Type="http://schemas.openxmlformats.org/officeDocument/2006/relationships/hyperlink" Target="mailto:counselling@rcc.ie" TargetMode="External"/><Relationship Id="rId41" Type="http://schemas.openxmlformats.org/officeDocument/2006/relationships/hyperlink" Target="https://www.turtlediary.com/" TargetMode="External"/><Relationship Id="rId54" Type="http://schemas.openxmlformats.org/officeDocument/2006/relationships/hyperlink" Target="http://www.ecollege.ie/" TargetMode="External"/><Relationship Id="rId62" Type="http://schemas.openxmlformats.org/officeDocument/2006/relationships/hyperlink" Target="https://www.autism.org.uk/services/helplines/coronavirus.aspx" TargetMode="External"/><Relationship Id="rId70" Type="http://schemas.openxmlformats.org/officeDocument/2006/relationships/hyperlink" Target="https://www.bbc.com/news/av/health-51909368/coronavirus-how-to-manage-anxiety-and-ocd-during-the-pandemic" TargetMode="External"/><Relationship Id="rId75" Type="http://schemas.openxmlformats.org/officeDocument/2006/relationships/hyperlink" Target="mailto:ask@rainbowsireland.ie" TargetMode="External"/><Relationship Id="rId83" Type="http://schemas.openxmlformats.org/officeDocument/2006/relationships/hyperlink" Target="https://whatsyourgrief.com/funerals-when-you-cant-be-together/" TargetMode="External"/><Relationship Id="rId88" Type="http://schemas.openxmlformats.org/officeDocument/2006/relationships/hyperlink" Target="https://www.cruse.org.uk/get-help/coronavirus-dealing-bereavement-and-grief" TargetMode="External"/><Relationship Id="rId91" Type="http://schemas.openxmlformats.org/officeDocument/2006/relationships/hyperlink" Target="http://www.thirdageireland.ie/assets/site/files/default/covid-19_guidance_for_extremely_medically_vulnerable_v1.pdf" TargetMode="External"/><Relationship Id="rId9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fingal.ie/news/community-response-helpline-hours-extended" TargetMode="External"/><Relationship Id="rId23" Type="http://schemas.openxmlformats.org/officeDocument/2006/relationships/hyperlink" Target="https://www.safeireland.ie/get-help/where-to-find-help/" TargetMode="External"/><Relationship Id="rId28" Type="http://schemas.openxmlformats.org/officeDocument/2006/relationships/hyperlink" Target="https://www.barnardos.ie/resources/bereavement/" TargetMode="External"/><Relationship Id="rId36" Type="http://schemas.openxmlformats.org/officeDocument/2006/relationships/hyperlink" Target="https://www.google.com/earth/" TargetMode="External"/><Relationship Id="rId49" Type="http://schemas.openxmlformats.org/officeDocument/2006/relationships/hyperlink" Target="https://www.jamieoliver.com/features/6-brilliant-recipes-to-get-kids-cooking/" TargetMode="External"/><Relationship Id="rId57" Type="http://schemas.openxmlformats.org/officeDocument/2006/relationships/hyperlink" Target="https://wrkit.com/blog/2020/03/26/mental-skills-for-mental-health-goal-setting/" TargetMode="External"/><Relationship Id="rId10" Type="http://schemas.openxmlformats.org/officeDocument/2006/relationships/hyperlink" Target="https://www.citizensinformation.ie/en/social_welfare/covid19_and_social_welfare.html" TargetMode="External"/><Relationship Id="rId31" Type="http://schemas.openxmlformats.org/officeDocument/2006/relationships/hyperlink" Target="https://onefamily.ie/how-you-can-support-social-distancing-continue-to-successfully-share-parenting" TargetMode="External"/><Relationship Id="rId44" Type="http://schemas.openxmlformats.org/officeDocument/2006/relationships/hyperlink" Target="https://www.khanacademy.org/" TargetMode="External"/><Relationship Id="rId52" Type="http://schemas.openxmlformats.org/officeDocument/2006/relationships/hyperlink" Target="https://www.youtube.com/channel/UCQh2wgJ5tOrixYBn6jFXsXQ" TargetMode="External"/><Relationship Id="rId60" Type="http://schemas.openxmlformats.org/officeDocument/2006/relationships/hyperlink" Target="mailto:hardship2020@redcross.ie" TargetMode="External"/><Relationship Id="rId65" Type="http://schemas.openxmlformats.org/officeDocument/2006/relationships/hyperlink" Target="https://www.dsmig.org.uk/covid-19-and-down-syndrome/" TargetMode="External"/><Relationship Id="rId73" Type="http://schemas.openxmlformats.org/officeDocument/2006/relationships/hyperlink" Target="https://hospicefoundation.ie/wp-content/uploads/2020/03/Grieving-in-exceptional-times-.pdf" TargetMode="External"/><Relationship Id="rId78" Type="http://schemas.openxmlformats.org/officeDocument/2006/relationships/hyperlink" Target="https://www.dougy.org/docs/Grief_during_COVID-19.pdf" TargetMode="External"/><Relationship Id="rId81" Type="http://schemas.openxmlformats.org/officeDocument/2006/relationships/hyperlink" Target="https://www.dougy.org/grief-resources/help-for-young-adults/" TargetMode="External"/><Relationship Id="rId86" Type="http://schemas.openxmlformats.org/officeDocument/2006/relationships/hyperlink" Target="https://www.winstonswish.org/coronavirus-funerals-alternative-goodbyes/" TargetMode="External"/><Relationship Id="rId94" Type="http://schemas.openxmlformats.org/officeDocument/2006/relationships/header" Target="header1.xml"/><Relationship Id="rId99" Type="http://schemas.openxmlformats.org/officeDocument/2006/relationships/footer" Target="footer3.xml"/><Relationship Id="rId10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2.hse.ie/conditions/coronavirus/coronavirus.html" TargetMode="External"/><Relationship Id="rId13" Type="http://schemas.openxmlformats.org/officeDocument/2006/relationships/image" Target="media/image1.jpeg"/><Relationship Id="rId18" Type="http://schemas.openxmlformats.org/officeDocument/2006/relationships/hyperlink" Target="https://www.drcc.ie/2020/03/grounding-exercises/" TargetMode="External"/><Relationship Id="rId39" Type="http://schemas.openxmlformats.org/officeDocument/2006/relationships/hyperlink" Target="https://www.youtube.com/ki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A19E2A-B37D-481E-927E-F375AA4135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18</Pages>
  <Words>4622</Words>
  <Characters>26350</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Coronavirus 19</vt:lpstr>
    </vt:vector>
  </TitlesOfParts>
  <Company>01 April 2020</Company>
  <LinksUpToDate>false</LinksUpToDate>
  <CharactersWithSpaces>30911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Coronavirus 19</dc:title>
  <dc:subject>Resources available online</dc:subject>
  <dc:creator>User</dc:creator>
  <cp:keywords/>
  <dc:description/>
  <cp:lastModifiedBy>Kieran Lyons</cp:lastModifiedBy>
  <cp:revision>25</cp:revision>
  <dcterms:created xsi:type="dcterms:W3CDTF">2020-04-08T15:54:00Z</dcterms:created>
  <dcterms:modified xsi:type="dcterms:W3CDTF">2020-04-10T09:11:00Z</dcterms:modified>
  <cp:category>Second draft</cp:category>
</cp:coreProperties>
</file>